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7C8" w:rsidRDefault="00624F00" w:rsidP="00235305">
      <w:pPr>
        <w:pStyle w:val="NoSpacing"/>
        <w:rPr>
          <w:b/>
          <w:sz w:val="28"/>
          <w:szCs w:val="28"/>
        </w:rPr>
      </w:pPr>
      <w:bookmarkStart w:id="0" w:name="_GoBack"/>
      <w:bookmarkEnd w:id="0"/>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2700655</wp:posOffset>
                </wp:positionH>
                <wp:positionV relativeFrom="paragraph">
                  <wp:posOffset>-800100</wp:posOffset>
                </wp:positionV>
                <wp:extent cx="3556635" cy="1291590"/>
                <wp:effectExtent l="0" t="0" r="635"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0E41" w:rsidRDefault="000C0E41" w:rsidP="006F6014">
                            <w:pPr>
                              <w:pStyle w:val="NoSpacing"/>
                              <w:jc w:val="center"/>
                              <w:rPr>
                                <w:b/>
                                <w:sz w:val="40"/>
                                <w:szCs w:val="40"/>
                              </w:rPr>
                            </w:pPr>
                            <w:r>
                              <w:rPr>
                                <w:b/>
                                <w:sz w:val="40"/>
                                <w:szCs w:val="40"/>
                              </w:rPr>
                              <w:t xml:space="preserve">Fusion Investment Fund </w:t>
                            </w:r>
                          </w:p>
                          <w:p w:rsidR="000C0E41" w:rsidRDefault="000C0E41" w:rsidP="006F6014">
                            <w:pPr>
                              <w:pStyle w:val="NoSpacing"/>
                              <w:jc w:val="center"/>
                              <w:rPr>
                                <w:b/>
                                <w:sz w:val="40"/>
                                <w:szCs w:val="40"/>
                              </w:rPr>
                            </w:pPr>
                            <w:r>
                              <w:rPr>
                                <w:b/>
                                <w:sz w:val="40"/>
                                <w:szCs w:val="40"/>
                              </w:rPr>
                              <w:t>Staff Mobility &amp; Networking</w:t>
                            </w:r>
                          </w:p>
                          <w:p w:rsidR="000C0E41" w:rsidRDefault="000C0E41" w:rsidP="006F6014">
                            <w:pPr>
                              <w:pStyle w:val="NoSpacing"/>
                              <w:jc w:val="center"/>
                              <w:rPr>
                                <w:b/>
                                <w:sz w:val="40"/>
                                <w:szCs w:val="40"/>
                              </w:rPr>
                            </w:pPr>
                            <w:r w:rsidRPr="007F67C8">
                              <w:rPr>
                                <w:b/>
                                <w:sz w:val="40"/>
                                <w:szCs w:val="40"/>
                              </w:rPr>
                              <w:t>Erasmus Staff Teaching Scheme</w:t>
                            </w:r>
                          </w:p>
                          <w:p w:rsidR="000C0E41" w:rsidRPr="007F67C8" w:rsidRDefault="000C0E41" w:rsidP="006F6014">
                            <w:pPr>
                              <w:pStyle w:val="NoSpacing"/>
                              <w:jc w:val="center"/>
                              <w:rPr>
                                <w:b/>
                                <w:sz w:val="40"/>
                                <w:szCs w:val="40"/>
                              </w:rPr>
                            </w:pPr>
                            <w:r>
                              <w:rPr>
                                <w:b/>
                                <w:sz w:val="40"/>
                                <w:szCs w:val="40"/>
                              </w:rPr>
                              <w:t>FAQs</w:t>
                            </w:r>
                          </w:p>
                          <w:p w:rsidR="000C0E41" w:rsidRPr="007F67C8" w:rsidRDefault="000C0E41" w:rsidP="006F6014">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2.65pt;margin-top:-63pt;width:280.05pt;height:10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yshAIAABE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" stroked="f">
                <v:textbox>
                  <w:txbxContent>
                    <w:p w:rsidR="000C0E41" w:rsidRDefault="000C0E41" w:rsidP="006F6014">
                      <w:pPr>
                        <w:pStyle w:val="NoSpacing"/>
                        <w:jc w:val="center"/>
                        <w:rPr>
                          <w:b/>
                          <w:sz w:val="40"/>
                          <w:szCs w:val="40"/>
                        </w:rPr>
                      </w:pPr>
                      <w:r>
                        <w:rPr>
                          <w:b/>
                          <w:sz w:val="40"/>
                          <w:szCs w:val="40"/>
                        </w:rPr>
                        <w:t xml:space="preserve">Fusion Investment Fund </w:t>
                      </w:r>
                    </w:p>
                    <w:p w:rsidR="000C0E41" w:rsidRDefault="000C0E41" w:rsidP="006F6014">
                      <w:pPr>
                        <w:pStyle w:val="NoSpacing"/>
                        <w:jc w:val="center"/>
                        <w:rPr>
                          <w:b/>
                          <w:sz w:val="40"/>
                          <w:szCs w:val="40"/>
                        </w:rPr>
                      </w:pPr>
                      <w:r>
                        <w:rPr>
                          <w:b/>
                          <w:sz w:val="40"/>
                          <w:szCs w:val="40"/>
                        </w:rPr>
                        <w:t>Staff Mobility &amp; Networking</w:t>
                      </w:r>
                    </w:p>
                    <w:p w:rsidR="000C0E41" w:rsidRDefault="000C0E41" w:rsidP="006F6014">
                      <w:pPr>
                        <w:pStyle w:val="NoSpacing"/>
                        <w:jc w:val="center"/>
                        <w:rPr>
                          <w:b/>
                          <w:sz w:val="40"/>
                          <w:szCs w:val="40"/>
                        </w:rPr>
                      </w:pPr>
                      <w:r w:rsidRPr="007F67C8">
                        <w:rPr>
                          <w:b/>
                          <w:sz w:val="40"/>
                          <w:szCs w:val="40"/>
                        </w:rPr>
                        <w:t>Erasmus Staff Teaching Scheme</w:t>
                      </w:r>
                    </w:p>
                    <w:p w:rsidR="000C0E41" w:rsidRPr="007F67C8" w:rsidRDefault="000C0E41" w:rsidP="006F6014">
                      <w:pPr>
                        <w:pStyle w:val="NoSpacing"/>
                        <w:jc w:val="center"/>
                        <w:rPr>
                          <w:b/>
                          <w:sz w:val="40"/>
                          <w:szCs w:val="40"/>
                        </w:rPr>
                      </w:pPr>
                      <w:r>
                        <w:rPr>
                          <w:b/>
                          <w:sz w:val="40"/>
                          <w:szCs w:val="40"/>
                        </w:rPr>
                        <w:t>FAQs</w:t>
                      </w:r>
                    </w:p>
                    <w:p w:rsidR="000C0E41" w:rsidRPr="007F67C8" w:rsidRDefault="000C0E41" w:rsidP="006F6014">
                      <w:pPr>
                        <w:jc w:val="cente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-860425</wp:posOffset>
                </wp:positionH>
                <wp:positionV relativeFrom="paragraph">
                  <wp:posOffset>-619125</wp:posOffset>
                </wp:positionV>
                <wp:extent cx="3545205" cy="1094105"/>
                <wp:effectExtent l="0" t="0" r="127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0E41" w:rsidRDefault="00624F00">
                            <w:r>
                              <w:rPr>
                                <w:noProof/>
                                <w:lang w:eastAsia="en-GB"/>
                              </w:rPr>
                              <w:drawing>
                                <wp:inline distT="0" distB="0" distL="0" distR="0">
                                  <wp:extent cx="32099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67.75pt;margin-top:-48.75pt;width:279.15pt;height:8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" stroked="f">
                <v:textbox style="mso-fit-shape-to-text:t">
                  <w:txbxContent>
                    <w:p w:rsidR="000C0E41" w:rsidRDefault="00624F00">
                      <w:r>
                        <w:rPr>
                          <w:noProof/>
                          <w:lang w:eastAsia="en-GB"/>
                        </w:rPr>
                        <w:drawing>
                          <wp:inline distT="0" distB="0" distL="0" distR="0">
                            <wp:extent cx="32099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6498590</wp:posOffset>
                </wp:positionH>
                <wp:positionV relativeFrom="paragraph">
                  <wp:posOffset>-847725</wp:posOffset>
                </wp:positionV>
                <wp:extent cx="3544570" cy="1238250"/>
                <wp:effectExtent l="254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0E41" w:rsidRDefault="00624F00" w:rsidP="006F6014">
                            <w:r>
                              <w:rPr>
                                <w:noProof/>
                                <w:lang w:eastAsia="en-GB"/>
                              </w:rPr>
                              <w:drawing>
                                <wp:inline distT="0" distB="0" distL="0" distR="0">
                                  <wp:extent cx="3324225" cy="1514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511.7pt;margin-top:-66.75pt;width:279.1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JhhQ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" stroked="f">
                <v:textbox>
                  <w:txbxContent>
                    <w:p w:rsidR="000C0E41" w:rsidRDefault="00624F00" w:rsidP="006F6014">
                      <w:r>
                        <w:rPr>
                          <w:noProof/>
                          <w:lang w:eastAsia="en-GB"/>
                        </w:rPr>
                        <w:drawing>
                          <wp:inline distT="0" distB="0" distL="0" distR="0">
                            <wp:extent cx="3324225" cy="1514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txbxContent>
                </v:textbox>
              </v:shape>
            </w:pict>
          </mc:Fallback>
        </mc:AlternateContent>
      </w:r>
    </w:p>
    <w:p w:rsidR="00235305" w:rsidRDefault="00235305" w:rsidP="00235305">
      <w:pPr>
        <w:pStyle w:val="NoSpacing"/>
      </w:pPr>
    </w:p>
    <w:p w:rsidR="007F67C8" w:rsidRDefault="007F67C8" w:rsidP="00235305">
      <w:pPr>
        <w:pStyle w:val="NoSpacing"/>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3608"/>
      </w:tblGrid>
      <w:tr w:rsidR="00235305" w:rsidRPr="005B3BCA" w:rsidTr="007F67C8">
        <w:tc>
          <w:tcPr>
            <w:tcW w:w="2127" w:type="dxa"/>
          </w:tcPr>
          <w:p w:rsidR="00235305" w:rsidRPr="0066170B" w:rsidRDefault="00235305" w:rsidP="00DD0B16">
            <w:pPr>
              <w:pStyle w:val="NoSpacing"/>
              <w:rPr>
                <w:rFonts w:cs="Calibri"/>
                <w:b/>
                <w:sz w:val="24"/>
                <w:szCs w:val="24"/>
              </w:rPr>
            </w:pPr>
            <w:r w:rsidRPr="0066170B">
              <w:rPr>
                <w:rFonts w:cs="Calibri"/>
                <w:b/>
                <w:sz w:val="24"/>
                <w:szCs w:val="24"/>
              </w:rPr>
              <w:t xml:space="preserve">What </w:t>
            </w:r>
            <w:r w:rsidR="003829B9" w:rsidRPr="0066170B">
              <w:rPr>
                <w:rFonts w:cs="Calibri"/>
                <w:b/>
                <w:sz w:val="24"/>
                <w:szCs w:val="24"/>
              </w:rPr>
              <w:t xml:space="preserve">activity can I undertake? </w:t>
            </w:r>
            <w:r w:rsidRPr="0066170B">
              <w:rPr>
                <w:rFonts w:cs="Calibri"/>
                <w:b/>
                <w:sz w:val="24"/>
                <w:szCs w:val="24"/>
              </w:rPr>
              <w:t xml:space="preserve">  </w:t>
            </w:r>
          </w:p>
        </w:tc>
        <w:tc>
          <w:tcPr>
            <w:tcW w:w="13608" w:type="dxa"/>
          </w:tcPr>
          <w:p w:rsidR="00235305" w:rsidRPr="00F11A3B" w:rsidRDefault="003829B9" w:rsidP="005C24B7">
            <w:pPr>
              <w:pStyle w:val="BodyText"/>
              <w:numPr>
                <w:ilvl w:val="0"/>
                <w:numId w:val="3"/>
              </w:numPr>
              <w:spacing w:before="0" w:after="0"/>
              <w:ind w:left="360"/>
              <w:rPr>
                <w:rFonts w:ascii="Calibri" w:hAnsi="Calibri" w:cs="Calibri"/>
                <w:sz w:val="22"/>
                <w:szCs w:val="22"/>
              </w:rPr>
            </w:pPr>
            <w:r w:rsidRPr="00F11A3B">
              <w:rPr>
                <w:rFonts w:ascii="Calibri" w:hAnsi="Calibri" w:cs="Calibri"/>
                <w:sz w:val="22"/>
                <w:szCs w:val="22"/>
              </w:rPr>
              <w:t xml:space="preserve">You can </w:t>
            </w:r>
            <w:r w:rsidR="003356E4" w:rsidRPr="00F11A3B">
              <w:rPr>
                <w:rFonts w:ascii="Calibri" w:hAnsi="Calibri" w:cs="Calibri"/>
                <w:sz w:val="22"/>
                <w:szCs w:val="22"/>
              </w:rPr>
              <w:t>undertake teaching at an</w:t>
            </w:r>
            <w:r w:rsidRPr="00F11A3B">
              <w:rPr>
                <w:rFonts w:ascii="Calibri" w:hAnsi="Calibri" w:cs="Calibri"/>
                <w:sz w:val="22"/>
                <w:szCs w:val="22"/>
              </w:rPr>
              <w:t xml:space="preserve"> educational institute</w:t>
            </w:r>
            <w:r w:rsidR="00235305" w:rsidRPr="00F11A3B">
              <w:rPr>
                <w:rFonts w:ascii="Calibri" w:hAnsi="Calibri" w:cs="Calibri"/>
                <w:sz w:val="22"/>
                <w:szCs w:val="22"/>
              </w:rPr>
              <w:t xml:space="preserve"> which holds E</w:t>
            </w:r>
            <w:r w:rsidRPr="00F11A3B">
              <w:rPr>
                <w:rFonts w:ascii="Calibri" w:hAnsi="Calibri" w:cs="Calibri"/>
                <w:sz w:val="22"/>
                <w:szCs w:val="22"/>
              </w:rPr>
              <w:t xml:space="preserve">rasmus </w:t>
            </w:r>
            <w:r w:rsidR="00235305" w:rsidRPr="00F11A3B">
              <w:rPr>
                <w:rFonts w:ascii="Calibri" w:hAnsi="Calibri" w:cs="Calibri"/>
                <w:sz w:val="22"/>
                <w:szCs w:val="22"/>
              </w:rPr>
              <w:t>U</w:t>
            </w:r>
            <w:r w:rsidRPr="00F11A3B">
              <w:rPr>
                <w:rFonts w:ascii="Calibri" w:hAnsi="Calibri" w:cs="Calibri"/>
                <w:sz w:val="22"/>
                <w:szCs w:val="22"/>
              </w:rPr>
              <w:t xml:space="preserve">niversity </w:t>
            </w:r>
            <w:r w:rsidR="00235305" w:rsidRPr="00F11A3B">
              <w:rPr>
                <w:rFonts w:ascii="Calibri" w:hAnsi="Calibri" w:cs="Calibri"/>
                <w:sz w:val="22"/>
                <w:szCs w:val="22"/>
              </w:rPr>
              <w:t>C</w:t>
            </w:r>
            <w:r w:rsidRPr="00F11A3B">
              <w:rPr>
                <w:rFonts w:ascii="Calibri" w:hAnsi="Calibri" w:cs="Calibri"/>
                <w:sz w:val="22"/>
                <w:szCs w:val="22"/>
              </w:rPr>
              <w:t>harter status</w:t>
            </w:r>
            <w:r w:rsidR="00235305" w:rsidRPr="00F11A3B">
              <w:rPr>
                <w:rFonts w:ascii="Calibri" w:hAnsi="Calibri" w:cs="Calibri"/>
                <w:sz w:val="22"/>
                <w:szCs w:val="22"/>
              </w:rPr>
              <w:t xml:space="preserve">, </w:t>
            </w:r>
            <w:r w:rsidRPr="00F11A3B">
              <w:rPr>
                <w:rFonts w:ascii="Calibri" w:hAnsi="Calibri" w:cs="Calibri"/>
                <w:sz w:val="22"/>
                <w:szCs w:val="22"/>
              </w:rPr>
              <w:t xml:space="preserve">with which BU has </w:t>
            </w:r>
            <w:r w:rsidR="00235305" w:rsidRPr="00F11A3B">
              <w:rPr>
                <w:rFonts w:ascii="Calibri" w:hAnsi="Calibri" w:cs="Calibri"/>
                <w:sz w:val="22"/>
                <w:szCs w:val="22"/>
              </w:rPr>
              <w:t>a valid Inter</w:t>
            </w:r>
            <w:r w:rsidR="00235305" w:rsidRPr="00F11A3B">
              <w:rPr>
                <w:rFonts w:ascii="Calibri" w:hAnsi="Calibri" w:cs="Calibri"/>
                <w:sz w:val="22"/>
                <w:szCs w:val="22"/>
              </w:rPr>
              <w:noBreakHyphen/>
            </w:r>
            <w:r w:rsidR="00FB01A2" w:rsidRPr="00F11A3B">
              <w:rPr>
                <w:rFonts w:ascii="Calibri" w:hAnsi="Calibri" w:cs="Calibri"/>
                <w:sz w:val="22"/>
                <w:szCs w:val="22"/>
              </w:rPr>
              <w:t>institutional Agreement (see attached document).</w:t>
            </w:r>
          </w:p>
          <w:p w:rsidR="005C24B7" w:rsidRPr="00F11A3B" w:rsidRDefault="005C24B7" w:rsidP="005C24B7">
            <w:pPr>
              <w:pStyle w:val="BodyText"/>
              <w:spacing w:before="0" w:after="0"/>
              <w:rPr>
                <w:rFonts w:ascii="Calibri" w:hAnsi="Calibri" w:cs="Calibri"/>
                <w:sz w:val="22"/>
                <w:szCs w:val="22"/>
              </w:rPr>
            </w:pPr>
            <w:r w:rsidRPr="00F11A3B">
              <w:rPr>
                <w:rFonts w:ascii="Calibri" w:hAnsi="Calibri" w:cs="Calibri"/>
                <w:sz w:val="22"/>
                <w:szCs w:val="22"/>
              </w:rPr>
              <w:t>or</w:t>
            </w:r>
          </w:p>
          <w:p w:rsidR="003356E4" w:rsidRPr="00F11A3B" w:rsidRDefault="003356E4" w:rsidP="005C24B7">
            <w:pPr>
              <w:pStyle w:val="BodyText"/>
              <w:numPr>
                <w:ilvl w:val="0"/>
                <w:numId w:val="3"/>
              </w:numPr>
              <w:spacing w:before="0" w:after="0"/>
              <w:ind w:left="360"/>
              <w:rPr>
                <w:rFonts w:ascii="Calibri" w:hAnsi="Calibri" w:cs="Calibri"/>
                <w:sz w:val="22"/>
                <w:szCs w:val="22"/>
              </w:rPr>
            </w:pPr>
            <w:r w:rsidRPr="00F11A3B">
              <w:rPr>
                <w:rFonts w:ascii="Calibri" w:hAnsi="Calibri" w:cs="Calibri"/>
                <w:sz w:val="22"/>
                <w:szCs w:val="22"/>
              </w:rPr>
              <w:t>You can arrange for a member of teaching staff at an educational institute which holds Erasmus University Charter status, with which BU has a valid Inter</w:t>
            </w:r>
            <w:r w:rsidRPr="00F11A3B">
              <w:rPr>
                <w:rFonts w:ascii="Calibri" w:hAnsi="Calibri" w:cs="Calibri"/>
                <w:sz w:val="22"/>
                <w:szCs w:val="22"/>
              </w:rPr>
              <w:noBreakHyphen/>
              <w:t>institutional Agreement to teach at BU.</w:t>
            </w:r>
          </w:p>
          <w:p w:rsidR="005C24B7" w:rsidRPr="00F11A3B" w:rsidRDefault="005C24B7" w:rsidP="005C24B7">
            <w:pPr>
              <w:pStyle w:val="BodyText"/>
              <w:spacing w:before="0" w:after="0"/>
              <w:rPr>
                <w:rFonts w:ascii="Calibri" w:hAnsi="Calibri" w:cs="Calibri"/>
                <w:sz w:val="22"/>
                <w:szCs w:val="22"/>
              </w:rPr>
            </w:pPr>
            <w:r w:rsidRPr="00F11A3B">
              <w:rPr>
                <w:rFonts w:ascii="Calibri" w:hAnsi="Calibri" w:cs="Calibri"/>
                <w:sz w:val="22"/>
                <w:szCs w:val="22"/>
              </w:rPr>
              <w:t>or</w:t>
            </w:r>
          </w:p>
          <w:p w:rsidR="005C24B7" w:rsidRPr="00F11A3B" w:rsidRDefault="003356E4" w:rsidP="005C24B7">
            <w:pPr>
              <w:pStyle w:val="BodyText"/>
              <w:numPr>
                <w:ilvl w:val="0"/>
                <w:numId w:val="3"/>
              </w:numPr>
              <w:spacing w:before="0" w:after="0"/>
              <w:ind w:left="360"/>
              <w:rPr>
                <w:rFonts w:ascii="Calibri" w:hAnsi="Calibri" w:cs="Calibri"/>
                <w:sz w:val="22"/>
                <w:szCs w:val="22"/>
              </w:rPr>
            </w:pPr>
            <w:r w:rsidRPr="00F11A3B">
              <w:rPr>
                <w:rFonts w:ascii="Calibri" w:hAnsi="Calibri" w:cs="Calibri"/>
                <w:sz w:val="22"/>
                <w:szCs w:val="22"/>
              </w:rPr>
              <w:t>You can invite an employee of an eligible enterp</w:t>
            </w:r>
            <w:r w:rsidR="005C24B7" w:rsidRPr="00F11A3B">
              <w:rPr>
                <w:rFonts w:ascii="Calibri" w:hAnsi="Calibri" w:cs="Calibri"/>
                <w:sz w:val="22"/>
                <w:szCs w:val="22"/>
              </w:rPr>
              <w:t xml:space="preserve">rise to undertake teaching at BU. Enterprise is defined as ‘all undertakings engaged in economic activity in the public or private sector whatever their size, legal status or the economic sector in which they operate, including the social economy’ </w:t>
            </w:r>
          </w:p>
          <w:p w:rsidR="00AE5552" w:rsidRPr="00F11A3B" w:rsidRDefault="00AE5552" w:rsidP="00DD0B16">
            <w:pPr>
              <w:pStyle w:val="BodyText"/>
              <w:spacing w:before="0" w:after="0"/>
              <w:rPr>
                <w:rFonts w:ascii="Calibri" w:hAnsi="Calibri" w:cs="Calibri"/>
                <w:sz w:val="22"/>
                <w:szCs w:val="22"/>
              </w:rPr>
            </w:pPr>
          </w:p>
          <w:p w:rsidR="006855E5" w:rsidRDefault="005C24B7" w:rsidP="003643FE">
            <w:pPr>
              <w:spacing w:after="0" w:line="240" w:lineRule="auto"/>
              <w:jc w:val="both"/>
              <w:rPr>
                <w:rFonts w:cs="Calibri"/>
              </w:rPr>
            </w:pPr>
            <w:r>
              <w:rPr>
                <w:rFonts w:cs="Calibri"/>
              </w:rPr>
              <w:t>You will need to formally agree the</w:t>
            </w:r>
            <w:r w:rsidR="006855E5" w:rsidRPr="005B3BCA">
              <w:rPr>
                <w:rFonts w:cs="Calibri"/>
              </w:rPr>
              <w:t xml:space="preserve"> teaching programme </w:t>
            </w:r>
            <w:r>
              <w:rPr>
                <w:rFonts w:cs="Calibri"/>
              </w:rPr>
              <w:t>in writing before it commences</w:t>
            </w:r>
            <w:r w:rsidR="00956218">
              <w:rPr>
                <w:rFonts w:cs="Calibri"/>
              </w:rPr>
              <w:t>.</w:t>
            </w:r>
          </w:p>
          <w:p w:rsidR="001547C1" w:rsidRDefault="001547C1" w:rsidP="003643FE">
            <w:pPr>
              <w:spacing w:after="0" w:line="240" w:lineRule="auto"/>
              <w:jc w:val="both"/>
              <w:rPr>
                <w:rFonts w:cs="Calibri"/>
              </w:rPr>
            </w:pPr>
          </w:p>
          <w:p w:rsidR="001547C1" w:rsidRDefault="001547C1" w:rsidP="003643FE">
            <w:pPr>
              <w:spacing w:after="0" w:line="240" w:lineRule="auto"/>
              <w:jc w:val="both"/>
              <w:rPr>
                <w:rFonts w:cs="Calibri"/>
              </w:rPr>
            </w:pPr>
            <w:r>
              <w:rPr>
                <w:rFonts w:cs="Calibri"/>
              </w:rPr>
              <w:t xml:space="preserve">Please note the focus of this funding is NOT on research. </w:t>
            </w:r>
          </w:p>
          <w:p w:rsidR="00FE251C" w:rsidRPr="005B3BCA" w:rsidRDefault="00FE251C" w:rsidP="003643FE">
            <w:pPr>
              <w:spacing w:after="0" w:line="240" w:lineRule="auto"/>
              <w:jc w:val="both"/>
              <w:rPr>
                <w:rFonts w:cs="Calibri"/>
              </w:rPr>
            </w:pPr>
          </w:p>
        </w:tc>
      </w:tr>
      <w:tr w:rsidR="00AE5552" w:rsidRPr="005B3BCA" w:rsidTr="007F67C8">
        <w:tc>
          <w:tcPr>
            <w:tcW w:w="2127" w:type="dxa"/>
          </w:tcPr>
          <w:p w:rsidR="00AE5552" w:rsidRPr="0066170B" w:rsidRDefault="00AE5552" w:rsidP="00DD0B16">
            <w:pPr>
              <w:pStyle w:val="NoSpacing"/>
              <w:rPr>
                <w:rFonts w:cs="Calibri"/>
                <w:b/>
                <w:sz w:val="24"/>
                <w:szCs w:val="24"/>
              </w:rPr>
            </w:pPr>
            <w:r w:rsidRPr="0066170B">
              <w:rPr>
                <w:rFonts w:cs="Calibri"/>
                <w:b/>
                <w:sz w:val="24"/>
                <w:szCs w:val="24"/>
              </w:rPr>
              <w:t xml:space="preserve">How long does the visit need to be?  </w:t>
            </w:r>
          </w:p>
        </w:tc>
        <w:tc>
          <w:tcPr>
            <w:tcW w:w="13608" w:type="dxa"/>
          </w:tcPr>
          <w:p w:rsidR="00AE5552" w:rsidRPr="00F11A3B" w:rsidRDefault="00AE5552" w:rsidP="00DD0B16">
            <w:pPr>
              <w:pStyle w:val="BodyText"/>
              <w:spacing w:before="0" w:after="0"/>
              <w:rPr>
                <w:rFonts w:ascii="Calibri" w:hAnsi="Calibri" w:cs="Calibri"/>
                <w:sz w:val="22"/>
                <w:szCs w:val="22"/>
              </w:rPr>
            </w:pPr>
            <w:r w:rsidRPr="00F11A3B">
              <w:rPr>
                <w:rFonts w:ascii="Calibri" w:hAnsi="Calibri" w:cs="Calibri"/>
                <w:sz w:val="22"/>
                <w:szCs w:val="22"/>
              </w:rPr>
              <w:t xml:space="preserve">Staff must deliver at least 5 hours of teaching and a minimum duration of 5 working days is strongly recommended. This is in order to provide a meaningful contribution to the teaching programme and international academic life at the host institution; shorter periods must be exceptional. </w:t>
            </w:r>
          </w:p>
          <w:p w:rsidR="00FE251C" w:rsidRPr="00F11A3B" w:rsidRDefault="00FE251C" w:rsidP="00DD0B16">
            <w:pPr>
              <w:pStyle w:val="BodyText"/>
              <w:spacing w:before="0" w:after="0"/>
              <w:rPr>
                <w:rFonts w:ascii="Calibri" w:hAnsi="Calibri" w:cs="Calibri"/>
                <w:sz w:val="22"/>
                <w:szCs w:val="22"/>
              </w:rPr>
            </w:pPr>
          </w:p>
          <w:p w:rsidR="00AE5552" w:rsidRPr="00F11A3B" w:rsidRDefault="00AE5552" w:rsidP="00DD0B16">
            <w:pPr>
              <w:pStyle w:val="BodyText"/>
              <w:spacing w:before="0" w:after="0"/>
              <w:rPr>
                <w:rFonts w:ascii="Calibri" w:hAnsi="Calibri" w:cs="Calibri"/>
                <w:sz w:val="22"/>
                <w:szCs w:val="22"/>
              </w:rPr>
            </w:pPr>
            <w:r w:rsidRPr="00F11A3B">
              <w:rPr>
                <w:rFonts w:ascii="Calibri" w:hAnsi="Calibri" w:cs="Calibri"/>
                <w:color w:val="000000"/>
                <w:sz w:val="22"/>
                <w:szCs w:val="22"/>
              </w:rPr>
              <w:t xml:space="preserve">For teaching periods of 5 days or less weekends or holidays falling in the period of the stay abroad are not usually considered for support, unless they are used as working days (or for travel). </w:t>
            </w:r>
            <w:r w:rsidRPr="00F11A3B">
              <w:rPr>
                <w:rFonts w:ascii="Calibri" w:hAnsi="Calibri" w:cs="Calibri"/>
                <w:bCs/>
                <w:sz w:val="22"/>
                <w:szCs w:val="22"/>
              </w:rPr>
              <w:t>Travel days are not included in the calculation of minimum duration.</w:t>
            </w:r>
            <w:r w:rsidRPr="00F11A3B">
              <w:rPr>
                <w:rFonts w:ascii="Calibri" w:hAnsi="Calibri" w:cs="Calibri"/>
                <w:b/>
                <w:bCs/>
                <w:sz w:val="22"/>
                <w:szCs w:val="22"/>
              </w:rPr>
              <w:t xml:space="preserve"> </w:t>
            </w:r>
            <w:r w:rsidRPr="00F11A3B">
              <w:rPr>
                <w:rFonts w:ascii="Calibri" w:hAnsi="Calibri" w:cs="Calibri"/>
                <w:sz w:val="22"/>
                <w:szCs w:val="22"/>
              </w:rPr>
              <w:t xml:space="preserve">The maximum duration of the visit is 6 weeks.  </w:t>
            </w:r>
          </w:p>
          <w:p w:rsidR="00AE5552" w:rsidRPr="00F11A3B" w:rsidRDefault="00AE5552" w:rsidP="00DD0B16">
            <w:pPr>
              <w:pStyle w:val="BodyText"/>
              <w:spacing w:before="0" w:after="0"/>
              <w:rPr>
                <w:rFonts w:ascii="Calibri" w:hAnsi="Calibri" w:cs="Calibri"/>
                <w:sz w:val="22"/>
                <w:szCs w:val="22"/>
              </w:rPr>
            </w:pPr>
          </w:p>
        </w:tc>
      </w:tr>
      <w:tr w:rsidR="00E252B1" w:rsidRPr="005B3BCA" w:rsidTr="007F67C8">
        <w:tc>
          <w:tcPr>
            <w:tcW w:w="2127" w:type="dxa"/>
          </w:tcPr>
          <w:p w:rsidR="00E252B1" w:rsidRPr="0066170B" w:rsidRDefault="00E252B1" w:rsidP="001D302B">
            <w:pPr>
              <w:pStyle w:val="NoSpacing"/>
              <w:rPr>
                <w:rFonts w:cs="Calibri"/>
                <w:b/>
                <w:sz w:val="24"/>
                <w:szCs w:val="24"/>
              </w:rPr>
            </w:pPr>
            <w:r>
              <w:rPr>
                <w:rFonts w:cs="Calibri"/>
                <w:b/>
                <w:sz w:val="24"/>
                <w:szCs w:val="24"/>
              </w:rPr>
              <w:t xml:space="preserve">What institutions/ enterprises </w:t>
            </w:r>
            <w:r w:rsidR="001D302B">
              <w:rPr>
                <w:rFonts w:cs="Calibri"/>
                <w:b/>
                <w:sz w:val="24"/>
                <w:szCs w:val="24"/>
              </w:rPr>
              <w:t>are included?</w:t>
            </w:r>
            <w:r>
              <w:rPr>
                <w:rFonts w:cs="Calibri"/>
                <w:b/>
                <w:sz w:val="24"/>
                <w:szCs w:val="24"/>
              </w:rPr>
              <w:t xml:space="preserve"> </w:t>
            </w:r>
          </w:p>
        </w:tc>
        <w:tc>
          <w:tcPr>
            <w:tcW w:w="13608" w:type="dxa"/>
          </w:tcPr>
          <w:p w:rsidR="00E252B1" w:rsidRPr="00F11A3B" w:rsidRDefault="004F6DDC" w:rsidP="000C0E41">
            <w:pPr>
              <w:pStyle w:val="BodyText"/>
              <w:spacing w:before="0" w:after="0"/>
              <w:rPr>
                <w:rFonts w:ascii="Calibri" w:hAnsi="Calibri" w:cs="Calibri"/>
                <w:sz w:val="22"/>
                <w:szCs w:val="22"/>
              </w:rPr>
            </w:pPr>
            <w:r w:rsidRPr="00F11A3B">
              <w:rPr>
                <w:rFonts w:ascii="Calibri" w:hAnsi="Calibri" w:cs="Calibri"/>
                <w:sz w:val="22"/>
                <w:szCs w:val="22"/>
              </w:rPr>
              <w:t>You can only undertake an exchange with an institut</w:t>
            </w:r>
            <w:r w:rsidR="000C0E41" w:rsidRPr="00F11A3B">
              <w:rPr>
                <w:rFonts w:ascii="Calibri" w:hAnsi="Calibri" w:cs="Calibri"/>
                <w:sz w:val="22"/>
                <w:szCs w:val="22"/>
              </w:rPr>
              <w:t xml:space="preserve">ion/ organisation that BU has an Erasmus </w:t>
            </w:r>
            <w:r w:rsidRPr="00F11A3B">
              <w:rPr>
                <w:rFonts w:ascii="Calibri" w:hAnsi="Calibri" w:cs="Calibri"/>
                <w:sz w:val="22"/>
                <w:szCs w:val="22"/>
              </w:rPr>
              <w:t xml:space="preserve">agreement with. </w:t>
            </w:r>
            <w:r w:rsidR="00E252B1" w:rsidRPr="00F11A3B">
              <w:rPr>
                <w:rFonts w:ascii="Calibri" w:hAnsi="Calibri" w:cs="Calibri"/>
                <w:sz w:val="22"/>
                <w:szCs w:val="22"/>
              </w:rPr>
              <w:t xml:space="preserve">The list of </w:t>
            </w:r>
            <w:r w:rsidR="001D302B" w:rsidRPr="00F11A3B">
              <w:rPr>
                <w:rFonts w:ascii="Calibri" w:hAnsi="Calibri" w:cs="Calibri"/>
                <w:sz w:val="22"/>
                <w:szCs w:val="22"/>
              </w:rPr>
              <w:t xml:space="preserve">organisations </w:t>
            </w:r>
            <w:r w:rsidRPr="00F11A3B">
              <w:rPr>
                <w:rFonts w:ascii="Calibri" w:hAnsi="Calibri" w:cs="Calibri"/>
                <w:sz w:val="22"/>
                <w:szCs w:val="22"/>
              </w:rPr>
              <w:t xml:space="preserve">your </w:t>
            </w:r>
            <w:r w:rsidR="00187935" w:rsidRPr="00F11A3B">
              <w:rPr>
                <w:rFonts w:ascii="Calibri" w:hAnsi="Calibri" w:cs="Calibri"/>
                <w:sz w:val="22"/>
                <w:szCs w:val="22"/>
              </w:rPr>
              <w:t>school</w:t>
            </w:r>
            <w:r w:rsidR="001D302B" w:rsidRPr="00F11A3B">
              <w:rPr>
                <w:rFonts w:ascii="Calibri" w:hAnsi="Calibri" w:cs="Calibri"/>
                <w:sz w:val="22"/>
                <w:szCs w:val="22"/>
              </w:rPr>
              <w:t xml:space="preserve"> has an agreement with, can be found in the</w:t>
            </w:r>
            <w:r w:rsidR="0003128F" w:rsidRPr="00F11A3B">
              <w:rPr>
                <w:rFonts w:ascii="Calibri" w:hAnsi="Calibri" w:cs="Calibri"/>
                <w:sz w:val="22"/>
                <w:szCs w:val="22"/>
              </w:rPr>
              <w:t xml:space="preserve"> BU School</w:t>
            </w:r>
            <w:r w:rsidR="001D302B" w:rsidRPr="00F11A3B">
              <w:rPr>
                <w:rFonts w:ascii="Calibri" w:hAnsi="Calibri" w:cs="Calibri"/>
                <w:sz w:val="22"/>
                <w:szCs w:val="22"/>
              </w:rPr>
              <w:t xml:space="preserve"> Erasmus Agreement document and you can gain more detail by contacting your School Erasmus Coordinator. </w:t>
            </w:r>
            <w:r w:rsidRPr="00F11A3B">
              <w:rPr>
                <w:rFonts w:ascii="Calibri" w:hAnsi="Calibri" w:cs="Calibri"/>
                <w:sz w:val="22"/>
                <w:szCs w:val="22"/>
              </w:rPr>
              <w:t xml:space="preserve">It may be possible to establish an agreement with a new institution as part of your proposed exchange; you must contact Deborah Velay, Student &amp; Academic Services </w:t>
            </w:r>
            <w:hyperlink r:id="rId8" w:history="1">
              <w:r w:rsidRPr="00F11A3B">
                <w:rPr>
                  <w:rStyle w:val="Hyperlink"/>
                  <w:rFonts w:ascii="Calibri" w:hAnsi="Calibri" w:cs="Calibri"/>
                  <w:sz w:val="22"/>
                  <w:szCs w:val="22"/>
                </w:rPr>
                <w:t>dvelay@bournemouth.ac.uk</w:t>
              </w:r>
            </w:hyperlink>
            <w:r w:rsidRPr="00F11A3B">
              <w:rPr>
                <w:rFonts w:ascii="Calibri" w:hAnsi="Calibri" w:cs="Calibri"/>
                <w:sz w:val="22"/>
                <w:szCs w:val="22"/>
              </w:rPr>
              <w:t xml:space="preserve"> immediately if you wish to have an agreement established. </w:t>
            </w:r>
          </w:p>
        </w:tc>
      </w:tr>
      <w:tr w:rsidR="00AE5552" w:rsidRPr="005B3BCA" w:rsidTr="007F67C8">
        <w:tc>
          <w:tcPr>
            <w:tcW w:w="2127" w:type="dxa"/>
          </w:tcPr>
          <w:p w:rsidR="00AE5552" w:rsidRPr="0066170B" w:rsidRDefault="00AE5552" w:rsidP="00DD0B16">
            <w:pPr>
              <w:pStyle w:val="NoSpacing"/>
              <w:rPr>
                <w:rFonts w:cs="Calibri"/>
                <w:b/>
                <w:sz w:val="24"/>
                <w:szCs w:val="24"/>
              </w:rPr>
            </w:pPr>
            <w:r w:rsidRPr="0066170B">
              <w:rPr>
                <w:rFonts w:cs="Calibri"/>
                <w:b/>
                <w:sz w:val="24"/>
                <w:szCs w:val="24"/>
              </w:rPr>
              <w:t xml:space="preserve">What are the assessment criteria? </w:t>
            </w:r>
          </w:p>
        </w:tc>
        <w:tc>
          <w:tcPr>
            <w:tcW w:w="13608" w:type="dxa"/>
          </w:tcPr>
          <w:p w:rsidR="00AE5552" w:rsidRPr="00F11A3B" w:rsidRDefault="00AE5552" w:rsidP="00DD0B16">
            <w:pPr>
              <w:pStyle w:val="BodyText"/>
              <w:spacing w:before="0" w:after="0"/>
              <w:rPr>
                <w:rFonts w:ascii="Calibri" w:hAnsi="Calibri" w:cs="Calibri"/>
                <w:sz w:val="22"/>
                <w:szCs w:val="22"/>
                <w:lang w:eastAsia="en-US"/>
              </w:rPr>
            </w:pPr>
            <w:r w:rsidRPr="00F11A3B">
              <w:rPr>
                <w:rFonts w:ascii="Calibri" w:hAnsi="Calibri" w:cs="Calibri"/>
                <w:sz w:val="22"/>
                <w:szCs w:val="22"/>
              </w:rPr>
              <w:t>The selection of staff from educational institutes or enterprises to undertake teaching assignme</w:t>
            </w:r>
            <w:r w:rsidR="006F6014" w:rsidRPr="00F11A3B">
              <w:rPr>
                <w:rFonts w:ascii="Calibri" w:hAnsi="Calibri" w:cs="Calibri"/>
                <w:sz w:val="22"/>
                <w:szCs w:val="22"/>
              </w:rPr>
              <w:t xml:space="preserve">nts should be based on a short teaching programme </w:t>
            </w:r>
            <w:r w:rsidRPr="00F11A3B">
              <w:rPr>
                <w:rFonts w:ascii="Calibri" w:hAnsi="Calibri" w:cs="Calibri"/>
                <w:sz w:val="22"/>
                <w:szCs w:val="22"/>
              </w:rPr>
              <w:t xml:space="preserve">submitted by the teacher or enterprise staff member. The essential elements of this should be: objectives and added value of the mobility, content of the teaching programme, expected results. </w:t>
            </w:r>
            <w:r w:rsidRPr="00F11A3B">
              <w:rPr>
                <w:rFonts w:ascii="Calibri" w:hAnsi="Calibri" w:cs="Calibri"/>
                <w:sz w:val="22"/>
                <w:szCs w:val="22"/>
                <w:lang w:eastAsia="en-US"/>
              </w:rPr>
              <w:t xml:space="preserve">The partner HEIs must agree in advance the teaching programme to be delivered by the visiting teacher. They are responsible for the quality of the mobility period. </w:t>
            </w:r>
          </w:p>
          <w:p w:rsidR="0012190B" w:rsidRPr="00F11A3B" w:rsidRDefault="0012190B" w:rsidP="00DD0B16">
            <w:pPr>
              <w:pStyle w:val="BodyText"/>
              <w:spacing w:before="0" w:after="0"/>
              <w:rPr>
                <w:rFonts w:ascii="Calibri" w:hAnsi="Calibri" w:cs="Calibri"/>
                <w:sz w:val="22"/>
                <w:szCs w:val="22"/>
                <w:lang w:eastAsia="en-US"/>
              </w:rPr>
            </w:pPr>
          </w:p>
          <w:p w:rsidR="0012190B" w:rsidRPr="00F11A3B" w:rsidRDefault="0012190B" w:rsidP="0012190B">
            <w:pPr>
              <w:pStyle w:val="BodyText"/>
              <w:spacing w:before="0" w:after="0"/>
              <w:rPr>
                <w:rFonts w:ascii="Calibri" w:hAnsi="Calibri" w:cs="Calibri"/>
                <w:sz w:val="22"/>
                <w:szCs w:val="22"/>
              </w:rPr>
            </w:pPr>
            <w:bookmarkStart w:id="1" w:name="_Toc11827546"/>
            <w:bookmarkStart w:id="2" w:name="_Toc11834735"/>
            <w:bookmarkStart w:id="3" w:name="_Toc12171176"/>
            <w:r w:rsidRPr="00F11A3B">
              <w:rPr>
                <w:rFonts w:ascii="Calibri" w:hAnsi="Calibri" w:cs="Calibri"/>
                <w:sz w:val="22"/>
                <w:szCs w:val="22"/>
              </w:rPr>
              <w:lastRenderedPageBreak/>
              <w:t>To ensure the participation of the greatest possible number of teachers, priority must be given to those working abroad for the first time.</w:t>
            </w:r>
            <w:bookmarkEnd w:id="1"/>
            <w:bookmarkEnd w:id="2"/>
            <w:bookmarkEnd w:id="3"/>
          </w:p>
          <w:p w:rsidR="00AE5552" w:rsidRPr="00F11A3B" w:rsidRDefault="00AE5552" w:rsidP="00DD0B16">
            <w:pPr>
              <w:pStyle w:val="BodyText"/>
              <w:spacing w:before="0" w:after="0"/>
              <w:rPr>
                <w:rFonts w:ascii="Calibri" w:hAnsi="Calibri" w:cs="Calibri"/>
                <w:sz w:val="22"/>
                <w:szCs w:val="22"/>
              </w:rPr>
            </w:pPr>
          </w:p>
        </w:tc>
      </w:tr>
      <w:tr w:rsidR="00235305" w:rsidRPr="005B3BCA" w:rsidTr="007F67C8">
        <w:tc>
          <w:tcPr>
            <w:tcW w:w="2127" w:type="dxa"/>
          </w:tcPr>
          <w:p w:rsidR="00235305" w:rsidRPr="0066170B" w:rsidRDefault="00235305" w:rsidP="00DD0B16">
            <w:pPr>
              <w:pStyle w:val="NoSpacing"/>
              <w:rPr>
                <w:rFonts w:cs="Calibri"/>
                <w:b/>
                <w:sz w:val="24"/>
                <w:szCs w:val="24"/>
              </w:rPr>
            </w:pPr>
            <w:r w:rsidRPr="0066170B">
              <w:rPr>
                <w:rFonts w:cs="Calibri"/>
                <w:b/>
                <w:sz w:val="24"/>
                <w:szCs w:val="24"/>
              </w:rPr>
              <w:lastRenderedPageBreak/>
              <w:t xml:space="preserve">What period is covered? </w:t>
            </w:r>
          </w:p>
        </w:tc>
        <w:tc>
          <w:tcPr>
            <w:tcW w:w="13608" w:type="dxa"/>
          </w:tcPr>
          <w:p w:rsidR="00235305" w:rsidRPr="00F11A3B" w:rsidRDefault="006F6014" w:rsidP="00DD0B16">
            <w:pPr>
              <w:pStyle w:val="BodyText"/>
              <w:keepNext/>
              <w:spacing w:before="0" w:after="0"/>
              <w:rPr>
                <w:rFonts w:ascii="Calibri" w:hAnsi="Calibri" w:cs="Calibri"/>
                <w:sz w:val="22"/>
                <w:szCs w:val="22"/>
              </w:rPr>
            </w:pPr>
            <w:r w:rsidRPr="00F11A3B">
              <w:rPr>
                <w:rFonts w:ascii="Calibri" w:hAnsi="Calibri" w:cs="Calibri"/>
                <w:sz w:val="22"/>
                <w:szCs w:val="22"/>
              </w:rPr>
              <w:t xml:space="preserve">15 January </w:t>
            </w:r>
            <w:r w:rsidR="00235305" w:rsidRPr="00F11A3B">
              <w:rPr>
                <w:rFonts w:ascii="Calibri" w:hAnsi="Calibri" w:cs="Calibri"/>
                <w:sz w:val="22"/>
                <w:szCs w:val="22"/>
              </w:rPr>
              <w:t>201</w:t>
            </w:r>
            <w:r w:rsidR="00187935" w:rsidRPr="00F11A3B">
              <w:rPr>
                <w:rFonts w:ascii="Calibri" w:hAnsi="Calibri" w:cs="Calibri"/>
                <w:sz w:val="22"/>
                <w:szCs w:val="22"/>
              </w:rPr>
              <w:t>3</w:t>
            </w:r>
            <w:r w:rsidR="00361DB0" w:rsidRPr="00F11A3B">
              <w:rPr>
                <w:rFonts w:ascii="Calibri" w:hAnsi="Calibri" w:cs="Calibri"/>
                <w:sz w:val="22"/>
                <w:szCs w:val="22"/>
              </w:rPr>
              <w:t xml:space="preserve"> to 30</w:t>
            </w:r>
            <w:r w:rsidR="00240221" w:rsidRPr="00F11A3B">
              <w:rPr>
                <w:rFonts w:ascii="Calibri" w:hAnsi="Calibri" w:cs="Calibri"/>
                <w:sz w:val="22"/>
                <w:szCs w:val="22"/>
              </w:rPr>
              <w:t xml:space="preserve"> June</w:t>
            </w:r>
            <w:r w:rsidR="00235305" w:rsidRPr="00F11A3B">
              <w:rPr>
                <w:rFonts w:ascii="Calibri" w:hAnsi="Calibri" w:cs="Calibri"/>
                <w:sz w:val="22"/>
                <w:szCs w:val="22"/>
              </w:rPr>
              <w:t xml:space="preserve"> 2013. </w:t>
            </w:r>
          </w:p>
          <w:p w:rsidR="00FE251C" w:rsidRPr="00F11A3B" w:rsidRDefault="00FE251C" w:rsidP="00DD0B16">
            <w:pPr>
              <w:pStyle w:val="BodyText"/>
              <w:keepNext/>
              <w:spacing w:before="0" w:after="0"/>
              <w:rPr>
                <w:rFonts w:ascii="Calibri" w:hAnsi="Calibri" w:cs="Calibri"/>
                <w:sz w:val="22"/>
                <w:szCs w:val="22"/>
              </w:rPr>
            </w:pPr>
          </w:p>
        </w:tc>
      </w:tr>
      <w:tr w:rsidR="00235305" w:rsidRPr="005B3BCA" w:rsidTr="007F67C8">
        <w:tc>
          <w:tcPr>
            <w:tcW w:w="2127" w:type="dxa"/>
          </w:tcPr>
          <w:p w:rsidR="00235305" w:rsidRPr="0066170B" w:rsidRDefault="006F6014" w:rsidP="00DD0B16">
            <w:pPr>
              <w:pStyle w:val="NoSpacing"/>
              <w:rPr>
                <w:rFonts w:cs="Calibri"/>
                <w:b/>
                <w:sz w:val="24"/>
                <w:szCs w:val="24"/>
              </w:rPr>
            </w:pPr>
            <w:r>
              <w:rPr>
                <w:rFonts w:cs="Calibri"/>
                <w:b/>
                <w:sz w:val="24"/>
                <w:szCs w:val="24"/>
              </w:rPr>
              <w:t>What is expenditure is covered by the grant?</w:t>
            </w:r>
          </w:p>
        </w:tc>
        <w:tc>
          <w:tcPr>
            <w:tcW w:w="13608" w:type="dxa"/>
          </w:tcPr>
          <w:p w:rsidR="00FE251C" w:rsidRPr="00F11A3B" w:rsidRDefault="00235305" w:rsidP="00DD0B16">
            <w:pPr>
              <w:pStyle w:val="BodyText"/>
              <w:spacing w:before="0" w:after="0"/>
              <w:rPr>
                <w:rFonts w:ascii="Calibri" w:hAnsi="Calibri" w:cs="Calibri"/>
                <w:sz w:val="22"/>
                <w:szCs w:val="22"/>
              </w:rPr>
            </w:pPr>
            <w:r w:rsidRPr="00F11A3B">
              <w:rPr>
                <w:rFonts w:ascii="Calibri" w:hAnsi="Calibri" w:cs="Calibri"/>
                <w:sz w:val="22"/>
                <w:szCs w:val="22"/>
              </w:rPr>
              <w:t xml:space="preserve">Mobility grants for staff are provided as contributions towards subsistence and travel. </w:t>
            </w:r>
          </w:p>
          <w:p w:rsidR="00187935" w:rsidRPr="00F11A3B" w:rsidRDefault="00187935" w:rsidP="00DD0B16">
            <w:pPr>
              <w:pStyle w:val="BodyText"/>
              <w:spacing w:before="0" w:after="0"/>
              <w:rPr>
                <w:rFonts w:ascii="Calibri" w:hAnsi="Calibri" w:cs="Calibri"/>
                <w:sz w:val="22"/>
                <w:szCs w:val="22"/>
              </w:rPr>
            </w:pPr>
          </w:p>
          <w:p w:rsidR="00AE5552" w:rsidRPr="00F11A3B" w:rsidRDefault="00AE5552" w:rsidP="00DD0B16">
            <w:pPr>
              <w:pStyle w:val="BodyText"/>
              <w:spacing w:before="0" w:after="0"/>
              <w:rPr>
                <w:rFonts w:ascii="Calibri" w:hAnsi="Calibri" w:cs="Calibri"/>
                <w:sz w:val="22"/>
                <w:szCs w:val="22"/>
              </w:rPr>
            </w:pPr>
            <w:r w:rsidRPr="00F11A3B">
              <w:rPr>
                <w:rFonts w:ascii="Calibri" w:hAnsi="Calibri" w:cs="Calibri"/>
                <w:b/>
                <w:i/>
                <w:sz w:val="22"/>
                <w:szCs w:val="22"/>
              </w:rPr>
              <w:t>Subsistence:</w:t>
            </w:r>
            <w:r w:rsidRPr="00F11A3B">
              <w:rPr>
                <w:rFonts w:ascii="Calibri" w:hAnsi="Calibri" w:cs="Calibri"/>
                <w:sz w:val="22"/>
                <w:szCs w:val="22"/>
              </w:rPr>
              <w:t xml:space="preserve"> maximum rates can be found on </w:t>
            </w:r>
            <w:r w:rsidR="003643FE" w:rsidRPr="00F11A3B">
              <w:rPr>
                <w:rFonts w:ascii="Calibri" w:hAnsi="Calibri" w:cs="Calibri"/>
                <w:sz w:val="22"/>
                <w:szCs w:val="22"/>
              </w:rPr>
              <w:t>the accompanying documentation</w:t>
            </w:r>
            <w:r w:rsidRPr="00F11A3B">
              <w:rPr>
                <w:rFonts w:ascii="Calibri" w:hAnsi="Calibri" w:cs="Calibri"/>
                <w:sz w:val="22"/>
                <w:szCs w:val="22"/>
              </w:rPr>
              <w:t xml:space="preserve"> and payments will only be given for those which have a receipt and up to the maximum rate for the area travelled to. </w:t>
            </w:r>
            <w:r w:rsidR="006855E5" w:rsidRPr="00F11A3B">
              <w:rPr>
                <w:rFonts w:ascii="Calibri" w:hAnsi="Calibri" w:cs="Calibri"/>
                <w:sz w:val="22"/>
                <w:szCs w:val="22"/>
              </w:rPr>
              <w:t>Subsistence payments will be made on the basis of evidence of time spent teaching. Up to two days spent travelling may be included in subsistence payments.</w:t>
            </w:r>
            <w:r w:rsidR="0006634D" w:rsidRPr="00F11A3B">
              <w:rPr>
                <w:rFonts w:ascii="Calibri" w:hAnsi="Calibri" w:cs="Calibri"/>
                <w:sz w:val="22"/>
                <w:szCs w:val="22"/>
              </w:rPr>
              <w:t xml:space="preserve"> While your grant may be awarded to the amount you have requested, based on maximum permitted rate you have calculated, the amount you will actually be reimbursed will be that for which you only have receipts in accordance with European Commission procedures. Any underspend will be claimed back. </w:t>
            </w:r>
          </w:p>
          <w:p w:rsidR="00FE251C" w:rsidRPr="00F11A3B" w:rsidRDefault="00FE251C" w:rsidP="00DD0B16">
            <w:pPr>
              <w:pStyle w:val="BodyText"/>
              <w:spacing w:before="0" w:after="0"/>
              <w:rPr>
                <w:rFonts w:ascii="Calibri" w:hAnsi="Calibri" w:cs="Calibri"/>
                <w:sz w:val="22"/>
                <w:szCs w:val="22"/>
              </w:rPr>
            </w:pPr>
          </w:p>
          <w:p w:rsidR="006855E5" w:rsidRPr="00F11A3B" w:rsidRDefault="00AE5552" w:rsidP="00DD0B16">
            <w:pPr>
              <w:pStyle w:val="BodyText"/>
              <w:spacing w:before="0" w:after="0"/>
              <w:rPr>
                <w:rFonts w:ascii="Calibri" w:hAnsi="Calibri" w:cs="Calibri"/>
                <w:sz w:val="22"/>
                <w:szCs w:val="22"/>
              </w:rPr>
            </w:pPr>
            <w:r w:rsidRPr="00F11A3B">
              <w:rPr>
                <w:rFonts w:ascii="Calibri" w:hAnsi="Calibri" w:cs="Calibri"/>
                <w:b/>
                <w:bCs/>
                <w:i/>
                <w:sz w:val="22"/>
                <w:szCs w:val="22"/>
              </w:rPr>
              <w:t>T</w:t>
            </w:r>
            <w:r w:rsidR="00235305" w:rsidRPr="00F11A3B">
              <w:rPr>
                <w:rFonts w:ascii="Calibri" w:hAnsi="Calibri" w:cs="Calibri"/>
                <w:b/>
                <w:bCs/>
                <w:i/>
                <w:sz w:val="22"/>
                <w:szCs w:val="22"/>
              </w:rPr>
              <w:t>ravel costs</w:t>
            </w:r>
            <w:r w:rsidRPr="00F11A3B">
              <w:rPr>
                <w:rFonts w:ascii="Calibri" w:hAnsi="Calibri" w:cs="Calibri"/>
                <w:b/>
                <w:bCs/>
                <w:i/>
                <w:sz w:val="22"/>
                <w:szCs w:val="22"/>
              </w:rPr>
              <w:t>:</w:t>
            </w:r>
            <w:r w:rsidR="00235305" w:rsidRPr="00F11A3B">
              <w:rPr>
                <w:rFonts w:ascii="Calibri" w:hAnsi="Calibri" w:cs="Calibri"/>
                <w:b/>
                <w:bCs/>
                <w:sz w:val="22"/>
                <w:szCs w:val="22"/>
              </w:rPr>
              <w:t xml:space="preserve"> </w:t>
            </w:r>
            <w:r w:rsidRPr="00F11A3B">
              <w:rPr>
                <w:rFonts w:ascii="Calibri" w:hAnsi="Calibri" w:cs="Calibri"/>
                <w:bCs/>
                <w:sz w:val="22"/>
                <w:szCs w:val="22"/>
              </w:rPr>
              <w:t xml:space="preserve">these are </w:t>
            </w:r>
            <w:r w:rsidR="00235305" w:rsidRPr="00F11A3B">
              <w:rPr>
                <w:rFonts w:ascii="Calibri" w:hAnsi="Calibri" w:cs="Calibri"/>
                <w:bCs/>
                <w:sz w:val="22"/>
                <w:szCs w:val="22"/>
              </w:rPr>
              <w:t>calculated on the basis of receipted expenditure.</w:t>
            </w:r>
            <w:r w:rsidR="00235305" w:rsidRPr="00F11A3B">
              <w:rPr>
                <w:rFonts w:ascii="Calibri" w:hAnsi="Calibri" w:cs="Calibri"/>
                <w:b/>
                <w:bCs/>
                <w:sz w:val="22"/>
                <w:szCs w:val="22"/>
              </w:rPr>
              <w:t xml:space="preserve"> </w:t>
            </w:r>
            <w:r w:rsidRPr="00F11A3B">
              <w:rPr>
                <w:rFonts w:ascii="Calibri" w:hAnsi="Calibri" w:cs="Calibri"/>
                <w:sz w:val="22"/>
                <w:szCs w:val="22"/>
              </w:rPr>
              <w:t>C</w:t>
            </w:r>
            <w:r w:rsidR="00235305" w:rsidRPr="00F11A3B">
              <w:rPr>
                <w:rFonts w:ascii="Calibri" w:hAnsi="Calibri" w:cs="Calibri"/>
                <w:sz w:val="22"/>
                <w:szCs w:val="22"/>
              </w:rPr>
              <w:t>osts may cover travel from the point of departure to the host, but do not include local travel during the mobility.   The maximum grant for travel costs is €</w:t>
            </w:r>
            <w:r w:rsidR="006855E5" w:rsidRPr="00F11A3B">
              <w:rPr>
                <w:rFonts w:ascii="Calibri" w:hAnsi="Calibri" w:cs="Calibri"/>
                <w:sz w:val="22"/>
                <w:szCs w:val="22"/>
              </w:rPr>
              <w:t xml:space="preserve"> 500 although you can request an exception for higher costs for long distance </w:t>
            </w:r>
            <w:r w:rsidR="00235305" w:rsidRPr="00F11A3B">
              <w:rPr>
                <w:rFonts w:ascii="Calibri" w:hAnsi="Calibri" w:cs="Calibri"/>
                <w:sz w:val="22"/>
                <w:szCs w:val="22"/>
              </w:rPr>
              <w:t>travel e.g. to French external territories.</w:t>
            </w:r>
          </w:p>
          <w:p w:rsidR="00606CBF" w:rsidRPr="00F11A3B" w:rsidRDefault="00606CBF" w:rsidP="00DD0B16">
            <w:pPr>
              <w:pStyle w:val="BodyText"/>
              <w:spacing w:before="0" w:after="0"/>
              <w:rPr>
                <w:rFonts w:ascii="Calibri" w:hAnsi="Calibri" w:cs="Calibri"/>
                <w:sz w:val="22"/>
                <w:szCs w:val="22"/>
              </w:rPr>
            </w:pPr>
          </w:p>
          <w:p w:rsidR="00606CBF" w:rsidRPr="00F11A3B" w:rsidRDefault="00E252B1" w:rsidP="00DD0B16">
            <w:pPr>
              <w:pStyle w:val="BodyText"/>
              <w:spacing w:before="0" w:after="0"/>
              <w:rPr>
                <w:rFonts w:ascii="Calibri" w:hAnsi="Calibri" w:cs="Calibri"/>
                <w:b/>
                <w:bCs/>
                <w:sz w:val="22"/>
                <w:szCs w:val="22"/>
              </w:rPr>
            </w:pPr>
            <w:r w:rsidRPr="00F11A3B">
              <w:rPr>
                <w:rFonts w:ascii="Calibri" w:hAnsi="Calibri" w:cs="Calibri"/>
                <w:sz w:val="22"/>
                <w:szCs w:val="22"/>
              </w:rPr>
              <w:t>To calculate</w:t>
            </w:r>
            <w:r w:rsidR="00606CBF" w:rsidRPr="00F11A3B">
              <w:rPr>
                <w:rFonts w:ascii="Calibri" w:hAnsi="Calibri" w:cs="Calibri"/>
                <w:sz w:val="22"/>
                <w:szCs w:val="22"/>
              </w:rPr>
              <w:t xml:space="preserve"> the cost of your activity, please consult the </w:t>
            </w:r>
            <w:r w:rsidR="00244758" w:rsidRPr="00F11A3B">
              <w:rPr>
                <w:rFonts w:ascii="Calibri" w:hAnsi="Calibri" w:cs="Calibri"/>
                <w:sz w:val="22"/>
                <w:szCs w:val="22"/>
              </w:rPr>
              <w:t xml:space="preserve">Maximum Subsistence Rates </w:t>
            </w:r>
            <w:r w:rsidR="00606CBF" w:rsidRPr="00F11A3B">
              <w:rPr>
                <w:rFonts w:ascii="Calibri" w:hAnsi="Calibri" w:cs="Calibri"/>
                <w:sz w:val="22"/>
                <w:szCs w:val="22"/>
              </w:rPr>
              <w:t>document.</w:t>
            </w:r>
          </w:p>
          <w:p w:rsidR="00235305" w:rsidRPr="00956218" w:rsidRDefault="00235305" w:rsidP="00DD0B16">
            <w:pPr>
              <w:pStyle w:val="NoSpacing"/>
              <w:rPr>
                <w:rFonts w:cs="Calibri"/>
              </w:rPr>
            </w:pPr>
          </w:p>
        </w:tc>
      </w:tr>
      <w:tr w:rsidR="006F6014" w:rsidRPr="005B3BCA" w:rsidTr="007F67C8">
        <w:tc>
          <w:tcPr>
            <w:tcW w:w="2127" w:type="dxa"/>
          </w:tcPr>
          <w:p w:rsidR="006F6014" w:rsidRDefault="006F6014" w:rsidP="00DD0B16">
            <w:pPr>
              <w:pStyle w:val="NoSpacing"/>
              <w:rPr>
                <w:rFonts w:cs="Calibri"/>
                <w:b/>
                <w:sz w:val="24"/>
                <w:szCs w:val="24"/>
              </w:rPr>
            </w:pPr>
            <w:r>
              <w:rPr>
                <w:rFonts w:cs="Calibri"/>
                <w:b/>
                <w:sz w:val="24"/>
                <w:szCs w:val="24"/>
              </w:rPr>
              <w:t>What is the maximum amount of funding I can apply for?</w:t>
            </w:r>
          </w:p>
        </w:tc>
        <w:tc>
          <w:tcPr>
            <w:tcW w:w="13608" w:type="dxa"/>
          </w:tcPr>
          <w:p w:rsidR="006F6014" w:rsidRPr="00F11A3B" w:rsidRDefault="006F6014" w:rsidP="0006634D">
            <w:pPr>
              <w:pStyle w:val="BodyText"/>
              <w:spacing w:before="0" w:after="0"/>
              <w:rPr>
                <w:rFonts w:ascii="Calibri" w:hAnsi="Calibri" w:cs="Calibri"/>
                <w:sz w:val="22"/>
                <w:szCs w:val="22"/>
              </w:rPr>
            </w:pPr>
            <w:r w:rsidRPr="00F11A3B">
              <w:rPr>
                <w:rFonts w:ascii="Calibri" w:hAnsi="Calibri" w:cs="Calibri"/>
                <w:sz w:val="22"/>
                <w:szCs w:val="22"/>
              </w:rPr>
              <w:t>The Erasmus Staff Mobility grant will cover up to a total of €1,000. The SMN Committee may provide any amount over this requested in an application</w:t>
            </w:r>
            <w:r w:rsidR="0006634D" w:rsidRPr="00F11A3B">
              <w:rPr>
                <w:rFonts w:ascii="Calibri" w:hAnsi="Calibri" w:cs="Calibri"/>
                <w:sz w:val="22"/>
                <w:szCs w:val="22"/>
              </w:rPr>
              <w:t xml:space="preserve">, but this is not guaranteed. The quality of the application, strategic importance of the mobility and value for money will be taken into consideration when assessing applications. </w:t>
            </w:r>
          </w:p>
        </w:tc>
      </w:tr>
      <w:tr w:rsidR="00606CBF" w:rsidRPr="005B3BCA" w:rsidTr="00E252B1">
        <w:tc>
          <w:tcPr>
            <w:tcW w:w="2127" w:type="dxa"/>
          </w:tcPr>
          <w:p w:rsidR="00606CBF" w:rsidRDefault="00606CBF" w:rsidP="00E252B1">
            <w:pPr>
              <w:pStyle w:val="NoSpacing"/>
              <w:rPr>
                <w:rFonts w:cs="Calibri"/>
                <w:b/>
                <w:sz w:val="24"/>
                <w:szCs w:val="24"/>
              </w:rPr>
            </w:pPr>
            <w:r>
              <w:rPr>
                <w:rFonts w:cs="Calibri"/>
                <w:b/>
                <w:sz w:val="24"/>
                <w:szCs w:val="24"/>
              </w:rPr>
              <w:t>Why do I have to fill in a different form to the other FIF strands?</w:t>
            </w:r>
          </w:p>
        </w:tc>
        <w:tc>
          <w:tcPr>
            <w:tcW w:w="13608" w:type="dxa"/>
          </w:tcPr>
          <w:p w:rsidR="00606CBF" w:rsidRPr="00F11A3B" w:rsidRDefault="00606CBF" w:rsidP="00E252B1">
            <w:pPr>
              <w:pStyle w:val="BodyText"/>
              <w:spacing w:before="0" w:after="0"/>
              <w:rPr>
                <w:rFonts w:ascii="Calibri" w:hAnsi="Calibri" w:cs="Calibri"/>
                <w:sz w:val="22"/>
                <w:szCs w:val="22"/>
              </w:rPr>
            </w:pPr>
            <w:r w:rsidRPr="00F11A3B">
              <w:rPr>
                <w:rFonts w:ascii="Calibri" w:hAnsi="Calibri" w:cs="Calibri"/>
                <w:sz w:val="22"/>
                <w:szCs w:val="22"/>
              </w:rPr>
              <w:t xml:space="preserve">The British Council who administer the funds to BU have specific reporting requirements and the application form has been adjusted in light of this. </w:t>
            </w:r>
          </w:p>
        </w:tc>
      </w:tr>
    </w:tbl>
    <w:p w:rsidR="00235305" w:rsidRDefault="00235305" w:rsidP="00235305">
      <w:pPr>
        <w:pStyle w:val="NoSpacing"/>
      </w:pPr>
    </w:p>
    <w:p w:rsidR="00235305" w:rsidRDefault="00235305" w:rsidP="00235305">
      <w:pPr>
        <w:pStyle w:val="NoSpacing"/>
      </w:pPr>
    </w:p>
    <w:p w:rsidR="001E1682" w:rsidRDefault="001E1682" w:rsidP="00235305">
      <w:pPr>
        <w:pStyle w:val="NoSpacing"/>
      </w:pPr>
    </w:p>
    <w:p w:rsidR="001E1682" w:rsidRDefault="001E1682" w:rsidP="00235305">
      <w:pPr>
        <w:pStyle w:val="NoSpacing"/>
      </w:pPr>
    </w:p>
    <w:p w:rsidR="001E1682" w:rsidRDefault="001E1682" w:rsidP="00235305">
      <w:pPr>
        <w:pStyle w:val="NoSpacing"/>
      </w:pPr>
    </w:p>
    <w:p w:rsidR="000C70DF" w:rsidRDefault="000C70DF" w:rsidP="00235305">
      <w:pPr>
        <w:pStyle w:val="NoSpacing"/>
      </w:pPr>
    </w:p>
    <w:p w:rsidR="000C70DF" w:rsidRDefault="00624F00" w:rsidP="000C70DF">
      <w:pPr>
        <w:pStyle w:val="NoSpacing"/>
        <w:rPr>
          <w:b/>
          <w:sz w:val="28"/>
          <w:szCs w:val="28"/>
        </w:rPr>
      </w:pPr>
      <w:r>
        <w:rPr>
          <w:noProof/>
          <w:lang w:eastAsia="en-GB"/>
        </w:rPr>
        <w:lastRenderedPageBreak/>
        <mc:AlternateContent>
          <mc:Choice Requires="wps">
            <w:drawing>
              <wp:anchor distT="0" distB="0" distL="114300" distR="114300" simplePos="0" relativeHeight="251660800" behindDoc="0" locked="0" layoutInCell="1" allowOverlap="1">
                <wp:simplePos x="0" y="0"/>
                <wp:positionH relativeFrom="column">
                  <wp:posOffset>6301105</wp:posOffset>
                </wp:positionH>
                <wp:positionV relativeFrom="paragraph">
                  <wp:posOffset>-876300</wp:posOffset>
                </wp:positionV>
                <wp:extent cx="3545205" cy="1234440"/>
                <wp:effectExtent l="0" t="0" r="254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23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0DF" w:rsidRDefault="00624F00" w:rsidP="000C70DF">
                            <w:r>
                              <w:rPr>
                                <w:noProof/>
                                <w:lang w:eastAsia="en-GB"/>
                              </w:rPr>
                              <w:drawing>
                                <wp:inline distT="0" distB="0" distL="0" distR="0">
                                  <wp:extent cx="332422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96.15pt;margin-top:-69pt;width:279.15pt;height:9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fhgIAABg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" stroked="f">
                <v:textbox>
                  <w:txbxContent>
                    <w:p w:rsidR="000C70DF" w:rsidRDefault="00624F00" w:rsidP="000C70DF">
                      <w:r>
                        <w:rPr>
                          <w:noProof/>
                          <w:lang w:eastAsia="en-GB"/>
                        </w:rPr>
                        <w:drawing>
                          <wp:inline distT="0" distB="0" distL="0" distR="0">
                            <wp:extent cx="332422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2700655</wp:posOffset>
                </wp:positionH>
                <wp:positionV relativeFrom="paragraph">
                  <wp:posOffset>-800100</wp:posOffset>
                </wp:positionV>
                <wp:extent cx="3556635" cy="1291590"/>
                <wp:effectExtent l="0" t="0" r="635"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0DF" w:rsidRDefault="000C70DF" w:rsidP="000C70DF">
                            <w:pPr>
                              <w:pStyle w:val="NoSpacing"/>
                              <w:jc w:val="center"/>
                              <w:rPr>
                                <w:b/>
                                <w:sz w:val="40"/>
                                <w:szCs w:val="40"/>
                              </w:rPr>
                            </w:pPr>
                            <w:r>
                              <w:rPr>
                                <w:b/>
                                <w:sz w:val="40"/>
                                <w:szCs w:val="40"/>
                              </w:rPr>
                              <w:t xml:space="preserve">Fusion Investment Fund </w:t>
                            </w:r>
                          </w:p>
                          <w:p w:rsidR="000C70DF" w:rsidRDefault="000C70DF" w:rsidP="000C70DF">
                            <w:pPr>
                              <w:pStyle w:val="NoSpacing"/>
                              <w:jc w:val="center"/>
                              <w:rPr>
                                <w:b/>
                                <w:sz w:val="40"/>
                                <w:szCs w:val="40"/>
                              </w:rPr>
                            </w:pPr>
                            <w:r>
                              <w:rPr>
                                <w:b/>
                                <w:sz w:val="40"/>
                                <w:szCs w:val="40"/>
                              </w:rPr>
                              <w:t>Staff Mobility &amp; Networking</w:t>
                            </w:r>
                          </w:p>
                          <w:p w:rsidR="000C70DF" w:rsidRDefault="000C70DF" w:rsidP="000C70DF">
                            <w:pPr>
                              <w:pStyle w:val="NoSpacing"/>
                              <w:jc w:val="center"/>
                              <w:rPr>
                                <w:b/>
                                <w:sz w:val="40"/>
                                <w:szCs w:val="40"/>
                              </w:rPr>
                            </w:pPr>
                            <w:r w:rsidRPr="007F67C8">
                              <w:rPr>
                                <w:b/>
                                <w:sz w:val="40"/>
                                <w:szCs w:val="40"/>
                              </w:rPr>
                              <w:t>Erasmus Staff T</w:t>
                            </w:r>
                            <w:r>
                              <w:rPr>
                                <w:b/>
                                <w:sz w:val="40"/>
                                <w:szCs w:val="40"/>
                              </w:rPr>
                              <w:t>raining</w:t>
                            </w:r>
                            <w:r w:rsidRPr="007F67C8">
                              <w:rPr>
                                <w:b/>
                                <w:sz w:val="40"/>
                                <w:szCs w:val="40"/>
                              </w:rPr>
                              <w:t xml:space="preserve"> Scheme</w:t>
                            </w:r>
                          </w:p>
                          <w:p w:rsidR="000C70DF" w:rsidRPr="007F67C8" w:rsidRDefault="000C70DF" w:rsidP="000C70DF">
                            <w:pPr>
                              <w:pStyle w:val="NoSpacing"/>
                              <w:jc w:val="center"/>
                              <w:rPr>
                                <w:b/>
                                <w:sz w:val="40"/>
                                <w:szCs w:val="40"/>
                              </w:rPr>
                            </w:pPr>
                            <w:r>
                              <w:rPr>
                                <w:b/>
                                <w:sz w:val="40"/>
                                <w:szCs w:val="40"/>
                              </w:rPr>
                              <w:t>FAQs</w:t>
                            </w:r>
                          </w:p>
                          <w:p w:rsidR="000C70DF" w:rsidRPr="007F67C8" w:rsidRDefault="000C70DF" w:rsidP="000C70DF">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12.65pt;margin-top:-63pt;width:280.05pt;height:10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R7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" stroked="f">
                <v:textbox>
                  <w:txbxContent>
                    <w:p w:rsidR="000C70DF" w:rsidRDefault="000C70DF" w:rsidP="000C70DF">
                      <w:pPr>
                        <w:pStyle w:val="NoSpacing"/>
                        <w:jc w:val="center"/>
                        <w:rPr>
                          <w:b/>
                          <w:sz w:val="40"/>
                          <w:szCs w:val="40"/>
                        </w:rPr>
                      </w:pPr>
                      <w:r>
                        <w:rPr>
                          <w:b/>
                          <w:sz w:val="40"/>
                          <w:szCs w:val="40"/>
                        </w:rPr>
                        <w:t xml:space="preserve">Fusion Investment Fund </w:t>
                      </w:r>
                    </w:p>
                    <w:p w:rsidR="000C70DF" w:rsidRDefault="000C70DF" w:rsidP="000C70DF">
                      <w:pPr>
                        <w:pStyle w:val="NoSpacing"/>
                        <w:jc w:val="center"/>
                        <w:rPr>
                          <w:b/>
                          <w:sz w:val="40"/>
                          <w:szCs w:val="40"/>
                        </w:rPr>
                      </w:pPr>
                      <w:r>
                        <w:rPr>
                          <w:b/>
                          <w:sz w:val="40"/>
                          <w:szCs w:val="40"/>
                        </w:rPr>
                        <w:t>Staff Mobility &amp; Networking</w:t>
                      </w:r>
                    </w:p>
                    <w:p w:rsidR="000C70DF" w:rsidRDefault="000C70DF" w:rsidP="000C70DF">
                      <w:pPr>
                        <w:pStyle w:val="NoSpacing"/>
                        <w:jc w:val="center"/>
                        <w:rPr>
                          <w:b/>
                          <w:sz w:val="40"/>
                          <w:szCs w:val="40"/>
                        </w:rPr>
                      </w:pPr>
                      <w:r w:rsidRPr="007F67C8">
                        <w:rPr>
                          <w:b/>
                          <w:sz w:val="40"/>
                          <w:szCs w:val="40"/>
                        </w:rPr>
                        <w:t>Erasmus Staff T</w:t>
                      </w:r>
                      <w:r>
                        <w:rPr>
                          <w:b/>
                          <w:sz w:val="40"/>
                          <w:szCs w:val="40"/>
                        </w:rPr>
                        <w:t>raining</w:t>
                      </w:r>
                      <w:r w:rsidRPr="007F67C8">
                        <w:rPr>
                          <w:b/>
                          <w:sz w:val="40"/>
                          <w:szCs w:val="40"/>
                        </w:rPr>
                        <w:t xml:space="preserve"> Scheme</w:t>
                      </w:r>
                    </w:p>
                    <w:p w:rsidR="000C70DF" w:rsidRPr="007F67C8" w:rsidRDefault="000C70DF" w:rsidP="000C70DF">
                      <w:pPr>
                        <w:pStyle w:val="NoSpacing"/>
                        <w:jc w:val="center"/>
                        <w:rPr>
                          <w:b/>
                          <w:sz w:val="40"/>
                          <w:szCs w:val="40"/>
                        </w:rPr>
                      </w:pPr>
                      <w:r>
                        <w:rPr>
                          <w:b/>
                          <w:sz w:val="40"/>
                          <w:szCs w:val="40"/>
                        </w:rPr>
                        <w:t>FAQs</w:t>
                      </w:r>
                    </w:p>
                    <w:p w:rsidR="000C70DF" w:rsidRPr="007F67C8" w:rsidRDefault="000C70DF" w:rsidP="000C70DF">
                      <w:pPr>
                        <w:jc w:val="cente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-860425</wp:posOffset>
                </wp:positionH>
                <wp:positionV relativeFrom="paragraph">
                  <wp:posOffset>-619125</wp:posOffset>
                </wp:positionV>
                <wp:extent cx="3545205" cy="1094105"/>
                <wp:effectExtent l="0" t="0" r="127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0DF" w:rsidRDefault="00624F00" w:rsidP="000C70DF">
                            <w:r>
                              <w:rPr>
                                <w:noProof/>
                                <w:lang w:eastAsia="en-GB"/>
                              </w:rPr>
                              <w:drawing>
                                <wp:inline distT="0" distB="0" distL="0" distR="0">
                                  <wp:extent cx="320992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67.75pt;margin-top:-48.75pt;width:279.15pt;height:8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" stroked="f">
                <v:textbox style="mso-fit-shape-to-text:t">
                  <w:txbxContent>
                    <w:p w:rsidR="000C70DF" w:rsidRDefault="00624F00" w:rsidP="000C70DF">
                      <w:r>
                        <w:rPr>
                          <w:noProof/>
                          <w:lang w:eastAsia="en-GB"/>
                        </w:rPr>
                        <w:drawing>
                          <wp:inline distT="0" distB="0" distL="0" distR="0">
                            <wp:extent cx="320992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v:textbox>
              </v:shape>
            </w:pict>
          </mc:Fallback>
        </mc:AlternateContent>
      </w:r>
    </w:p>
    <w:p w:rsidR="000C70DF" w:rsidRDefault="000C70DF" w:rsidP="000C70DF">
      <w:pPr>
        <w:pStyle w:val="NoSpacing"/>
        <w:rPr>
          <w:b/>
          <w:sz w:val="28"/>
          <w:szCs w:val="28"/>
        </w:rPr>
      </w:pPr>
    </w:p>
    <w:p w:rsidR="000C70DF" w:rsidRDefault="000C70DF" w:rsidP="000C70DF">
      <w:pPr>
        <w:pStyle w:val="NoSpacing"/>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13466"/>
      </w:tblGrid>
      <w:tr w:rsidR="000C70DF" w:rsidRPr="00BE4243" w:rsidTr="004D49FC">
        <w:tc>
          <w:tcPr>
            <w:tcW w:w="2553" w:type="dxa"/>
          </w:tcPr>
          <w:p w:rsidR="000C70DF" w:rsidRPr="00BE4243" w:rsidRDefault="000C70DF" w:rsidP="004D49FC">
            <w:pPr>
              <w:pStyle w:val="NoSpacing"/>
              <w:rPr>
                <w:rFonts w:cs="Calibri"/>
                <w:b/>
              </w:rPr>
            </w:pPr>
            <w:r w:rsidRPr="00BE4243">
              <w:rPr>
                <w:rFonts w:cs="Calibri"/>
                <w:b/>
              </w:rPr>
              <w:t xml:space="preserve">What </w:t>
            </w:r>
            <w:r>
              <w:rPr>
                <w:rFonts w:cs="Calibri"/>
                <w:b/>
              </w:rPr>
              <w:t>training</w:t>
            </w:r>
            <w:r w:rsidRPr="00BE4243">
              <w:rPr>
                <w:rFonts w:cs="Calibri"/>
                <w:b/>
              </w:rPr>
              <w:t xml:space="preserve"> can I undertake?   </w:t>
            </w:r>
          </w:p>
        </w:tc>
        <w:tc>
          <w:tcPr>
            <w:tcW w:w="13466" w:type="dxa"/>
          </w:tcPr>
          <w:p w:rsidR="000C70DF" w:rsidRDefault="000C70DF" w:rsidP="000C70DF">
            <w:pPr>
              <w:pStyle w:val="BodyText"/>
              <w:numPr>
                <w:ilvl w:val="0"/>
                <w:numId w:val="5"/>
              </w:numPr>
              <w:spacing w:before="0" w:after="0"/>
              <w:rPr>
                <w:rFonts w:ascii="Calibri" w:hAnsi="Calibri" w:cs="Calibri"/>
                <w:sz w:val="22"/>
                <w:szCs w:val="22"/>
              </w:rPr>
            </w:pPr>
            <w:r w:rsidRPr="00BE4243">
              <w:rPr>
                <w:rFonts w:ascii="Calibri" w:hAnsi="Calibri" w:cs="Calibri"/>
                <w:sz w:val="22"/>
                <w:szCs w:val="22"/>
              </w:rPr>
              <w:t xml:space="preserve">Academic and professional </w:t>
            </w:r>
            <w:r>
              <w:rPr>
                <w:rFonts w:ascii="Calibri" w:hAnsi="Calibri" w:cs="Calibri"/>
                <w:sz w:val="22"/>
                <w:szCs w:val="22"/>
              </w:rPr>
              <w:t xml:space="preserve">services </w:t>
            </w:r>
            <w:r w:rsidRPr="00BE4243">
              <w:rPr>
                <w:rFonts w:ascii="Calibri" w:hAnsi="Calibri" w:cs="Calibri"/>
                <w:sz w:val="22"/>
                <w:szCs w:val="22"/>
              </w:rPr>
              <w:t>staff can undertake training at an educational institute which holds Erasmus University Charter status, with which BU has a valid Inter</w:t>
            </w:r>
            <w:r w:rsidRPr="00BE4243">
              <w:rPr>
                <w:rFonts w:ascii="Calibri" w:hAnsi="Calibri" w:cs="Calibri"/>
                <w:sz w:val="22"/>
                <w:szCs w:val="22"/>
              </w:rPr>
              <w:noBreakHyphen/>
              <w:t>institutional Agreement</w:t>
            </w:r>
            <w:r>
              <w:rPr>
                <w:rFonts w:ascii="Calibri" w:hAnsi="Calibri" w:cs="Calibri"/>
                <w:sz w:val="22"/>
                <w:szCs w:val="22"/>
              </w:rPr>
              <w:t xml:space="preserve"> (see attached document).</w:t>
            </w:r>
          </w:p>
          <w:p w:rsidR="000C70DF" w:rsidRPr="00BE4243" w:rsidRDefault="000C70DF" w:rsidP="004D49FC">
            <w:pPr>
              <w:pStyle w:val="BodyText"/>
              <w:spacing w:before="0" w:after="0"/>
              <w:rPr>
                <w:rFonts w:ascii="Calibri" w:hAnsi="Calibri" w:cs="Calibri"/>
                <w:sz w:val="22"/>
                <w:szCs w:val="22"/>
              </w:rPr>
            </w:pPr>
            <w:r>
              <w:rPr>
                <w:rFonts w:ascii="Calibri" w:hAnsi="Calibri" w:cs="Calibri"/>
                <w:sz w:val="22"/>
                <w:szCs w:val="22"/>
              </w:rPr>
              <w:t>or</w:t>
            </w:r>
          </w:p>
          <w:p w:rsidR="000C70DF" w:rsidRDefault="000C70DF" w:rsidP="000C70DF">
            <w:pPr>
              <w:pStyle w:val="BodyText"/>
              <w:numPr>
                <w:ilvl w:val="0"/>
                <w:numId w:val="5"/>
              </w:numPr>
              <w:spacing w:before="0" w:after="0"/>
              <w:rPr>
                <w:rFonts w:ascii="Calibri" w:hAnsi="Calibri" w:cs="Calibri"/>
                <w:sz w:val="22"/>
                <w:szCs w:val="22"/>
              </w:rPr>
            </w:pPr>
            <w:r w:rsidRPr="00BE4243">
              <w:rPr>
                <w:rFonts w:ascii="Calibri" w:hAnsi="Calibri" w:cs="Calibri"/>
                <w:sz w:val="22"/>
                <w:szCs w:val="22"/>
              </w:rPr>
              <w:t xml:space="preserve">Academic and professional </w:t>
            </w:r>
            <w:r>
              <w:rPr>
                <w:rFonts w:ascii="Calibri" w:hAnsi="Calibri" w:cs="Calibri"/>
                <w:sz w:val="22"/>
                <w:szCs w:val="22"/>
              </w:rPr>
              <w:t xml:space="preserve">services </w:t>
            </w:r>
            <w:r w:rsidRPr="00BE4243">
              <w:rPr>
                <w:rFonts w:ascii="Calibri" w:hAnsi="Calibri" w:cs="Calibri"/>
                <w:sz w:val="22"/>
                <w:szCs w:val="22"/>
              </w:rPr>
              <w:t>staff can unde</w:t>
            </w:r>
            <w:r>
              <w:rPr>
                <w:rFonts w:ascii="Calibri" w:hAnsi="Calibri" w:cs="Calibri"/>
                <w:sz w:val="22"/>
                <w:szCs w:val="22"/>
              </w:rPr>
              <w:t xml:space="preserve">rtake training at an enterprise. Enterprise is defined as ‘all undertakings engaged in economic activity in the public or private sector whatever their size, legal status or the economic sector in which they operate, including the social economy’ </w:t>
            </w:r>
          </w:p>
          <w:p w:rsidR="000C70DF" w:rsidRPr="00BE4243" w:rsidRDefault="000C70DF" w:rsidP="004D49FC">
            <w:pPr>
              <w:pStyle w:val="BodyText"/>
              <w:spacing w:before="0" w:after="0"/>
              <w:rPr>
                <w:rFonts w:ascii="Calibri" w:hAnsi="Calibri" w:cs="Calibri"/>
                <w:sz w:val="22"/>
                <w:szCs w:val="22"/>
              </w:rPr>
            </w:pPr>
          </w:p>
          <w:p w:rsidR="000C70DF" w:rsidRPr="00BE4243" w:rsidRDefault="000C70DF" w:rsidP="004D49FC">
            <w:pPr>
              <w:spacing w:after="0" w:line="240" w:lineRule="auto"/>
              <w:jc w:val="both"/>
              <w:rPr>
                <w:rFonts w:cs="Calibri"/>
              </w:rPr>
            </w:pPr>
            <w:r>
              <w:rPr>
                <w:rFonts w:cs="Calibri"/>
              </w:rPr>
              <w:t>A</w:t>
            </w:r>
            <w:r w:rsidRPr="00BE4243">
              <w:rPr>
                <w:rFonts w:cs="Calibri"/>
              </w:rPr>
              <w:t xml:space="preserve"> full training programme must be agreed formally by the sending and host institution or enterprise, by exchange of letters or electronically</w:t>
            </w:r>
            <w:r>
              <w:rPr>
                <w:rFonts w:cs="Calibri"/>
              </w:rPr>
              <w:t xml:space="preserve"> in advance of any travel</w:t>
            </w:r>
            <w:r w:rsidRPr="00BE4243">
              <w:rPr>
                <w:rFonts w:cs="Calibri"/>
              </w:rPr>
              <w:t>. Evidence must be kept that this has been agreed prior to departure, and any amendment must also be</w:t>
            </w:r>
            <w:r>
              <w:rPr>
                <w:rFonts w:cs="Calibri"/>
              </w:rPr>
              <w:t xml:space="preserve"> formally agreed and retained.  Please note the focus of this funding is NOT on research.</w:t>
            </w:r>
          </w:p>
        </w:tc>
      </w:tr>
      <w:tr w:rsidR="000C70DF" w:rsidRPr="00BE4243" w:rsidTr="004D49FC">
        <w:tc>
          <w:tcPr>
            <w:tcW w:w="2553" w:type="dxa"/>
          </w:tcPr>
          <w:p w:rsidR="000C70DF" w:rsidRPr="00BE4243" w:rsidRDefault="000C70DF" w:rsidP="004D49FC">
            <w:pPr>
              <w:pStyle w:val="NoSpacing"/>
              <w:rPr>
                <w:rFonts w:cs="Calibri"/>
                <w:b/>
              </w:rPr>
            </w:pPr>
            <w:r w:rsidRPr="00BE4243">
              <w:rPr>
                <w:rFonts w:cs="Calibri"/>
                <w:b/>
              </w:rPr>
              <w:t xml:space="preserve">What </w:t>
            </w:r>
            <w:r>
              <w:rPr>
                <w:rFonts w:cs="Calibri"/>
                <w:b/>
              </w:rPr>
              <w:t>activity is covered?</w:t>
            </w:r>
            <w:r w:rsidRPr="00BE4243">
              <w:rPr>
                <w:rFonts w:cs="Calibri"/>
                <w:b/>
              </w:rPr>
              <w:t xml:space="preserve">   </w:t>
            </w:r>
          </w:p>
        </w:tc>
        <w:tc>
          <w:tcPr>
            <w:tcW w:w="13466" w:type="dxa"/>
          </w:tcPr>
          <w:p w:rsidR="000C70DF" w:rsidRDefault="000C70DF" w:rsidP="004D49FC">
            <w:pPr>
              <w:pStyle w:val="BodyText"/>
              <w:spacing w:before="0" w:after="0"/>
              <w:rPr>
                <w:rFonts w:ascii="Calibri" w:hAnsi="Calibri" w:cs="Calibri"/>
                <w:color w:val="000000"/>
                <w:sz w:val="22"/>
                <w:szCs w:val="22"/>
              </w:rPr>
            </w:pPr>
            <w:r w:rsidRPr="00BD5D6B">
              <w:rPr>
                <w:rFonts w:ascii="Calibri" w:hAnsi="Calibri" w:cs="Calibri"/>
                <w:b/>
                <w:i/>
                <w:sz w:val="22"/>
                <w:szCs w:val="22"/>
              </w:rPr>
              <w:t>Going to an enterprise</w:t>
            </w:r>
            <w:r>
              <w:rPr>
                <w:rFonts w:ascii="Calibri" w:hAnsi="Calibri" w:cs="Calibri"/>
                <w:b/>
                <w:i/>
                <w:sz w:val="22"/>
                <w:szCs w:val="22"/>
              </w:rPr>
              <w:t xml:space="preserve"> (academic and professional services staff</w:t>
            </w:r>
            <w:r w:rsidRPr="00BD5D6B">
              <w:rPr>
                <w:rFonts w:ascii="Calibri" w:hAnsi="Calibri" w:cs="Calibri"/>
                <w:b/>
                <w:i/>
                <w:sz w:val="22"/>
                <w:szCs w:val="22"/>
              </w:rPr>
              <w:t>:</w:t>
            </w:r>
            <w:r w:rsidRPr="00BE4243">
              <w:rPr>
                <w:rFonts w:ascii="Calibri" w:hAnsi="Calibri" w:cs="Calibri"/>
                <w:sz w:val="22"/>
                <w:szCs w:val="22"/>
              </w:rPr>
              <w:t xml:space="preserve"> The purpose of this mobility is to allow the staff member to learn by the transfer of knowledge and to acquire practical skills. </w:t>
            </w:r>
            <w:r w:rsidRPr="00BE4243">
              <w:rPr>
                <w:rFonts w:ascii="Calibri" w:hAnsi="Calibri" w:cs="Calibri"/>
                <w:color w:val="000000"/>
                <w:sz w:val="22"/>
                <w:szCs w:val="22"/>
              </w:rPr>
              <w:t>Formal periods of practical training, short secondments, etc. should account for the majority of the activities carried out.</w:t>
            </w:r>
            <w:r>
              <w:rPr>
                <w:rFonts w:ascii="Calibri" w:hAnsi="Calibri" w:cs="Calibri"/>
                <w:color w:val="000000"/>
                <w:sz w:val="22"/>
                <w:szCs w:val="22"/>
              </w:rPr>
              <w:t xml:space="preserve"> Other </w:t>
            </w:r>
            <w:r>
              <w:rPr>
                <w:rFonts w:ascii="Calibri" w:hAnsi="Calibri" w:cs="Calibri"/>
                <w:sz w:val="22"/>
                <w:szCs w:val="22"/>
              </w:rPr>
              <w:t>activities can include</w:t>
            </w:r>
            <w:r w:rsidRPr="00BE4243">
              <w:rPr>
                <w:rFonts w:ascii="Calibri" w:hAnsi="Calibri" w:cs="Calibri"/>
                <w:sz w:val="22"/>
                <w:szCs w:val="22"/>
              </w:rPr>
              <w:t xml:space="preserve"> language training, seminars, work</w:t>
            </w:r>
            <w:r>
              <w:rPr>
                <w:rFonts w:ascii="Calibri" w:hAnsi="Calibri" w:cs="Calibri"/>
                <w:sz w:val="22"/>
                <w:szCs w:val="22"/>
              </w:rPr>
              <w:t xml:space="preserve">shops, courses and conferences </w:t>
            </w:r>
            <w:r>
              <w:rPr>
                <w:rFonts w:ascii="Calibri" w:hAnsi="Calibri" w:cs="Calibri"/>
                <w:color w:val="000000"/>
                <w:sz w:val="22"/>
                <w:szCs w:val="22"/>
              </w:rPr>
              <w:t>but these should not account for the majority of activities.</w:t>
            </w:r>
          </w:p>
          <w:p w:rsidR="000C70DF" w:rsidRPr="00BE4243" w:rsidRDefault="000C70DF" w:rsidP="004D49FC">
            <w:pPr>
              <w:pStyle w:val="BodyText"/>
              <w:spacing w:before="0" w:after="0"/>
              <w:ind w:left="360"/>
              <w:rPr>
                <w:rFonts w:ascii="Calibri" w:hAnsi="Calibri" w:cs="Calibri"/>
                <w:color w:val="000000"/>
                <w:sz w:val="22"/>
                <w:szCs w:val="22"/>
              </w:rPr>
            </w:pPr>
          </w:p>
          <w:p w:rsidR="000C70DF" w:rsidRPr="00411562" w:rsidRDefault="000C70DF" w:rsidP="004D49FC">
            <w:pPr>
              <w:pStyle w:val="BodyText"/>
              <w:spacing w:before="0" w:after="0"/>
              <w:rPr>
                <w:rFonts w:ascii="Calibri" w:hAnsi="Calibri" w:cs="Calibri"/>
                <w:sz w:val="22"/>
                <w:szCs w:val="22"/>
              </w:rPr>
            </w:pPr>
            <w:r w:rsidRPr="00BD5D6B">
              <w:rPr>
                <w:rFonts w:ascii="Calibri" w:hAnsi="Calibri" w:cs="Calibri"/>
                <w:b/>
                <w:bCs/>
                <w:i/>
                <w:color w:val="000000"/>
                <w:sz w:val="22"/>
                <w:szCs w:val="22"/>
              </w:rPr>
              <w:t>Going to a university (academic staff):</w:t>
            </w:r>
            <w:r w:rsidRPr="00BE4243">
              <w:rPr>
                <w:rFonts w:ascii="Calibri" w:hAnsi="Calibri" w:cs="Calibri"/>
                <w:sz w:val="22"/>
                <w:szCs w:val="22"/>
              </w:rPr>
              <w:t xml:space="preserve"> The purpose is to allow the staff member to learn from the experiences and good practices of a partner institution and to improve the skills required for their current job. The main activity is a short stay in the partner institution </w:t>
            </w:r>
            <w:r>
              <w:rPr>
                <w:rFonts w:ascii="Calibri" w:hAnsi="Calibri" w:cs="Calibri"/>
                <w:sz w:val="22"/>
                <w:szCs w:val="22"/>
              </w:rPr>
              <w:t>where f</w:t>
            </w:r>
            <w:r w:rsidRPr="00BE4243">
              <w:rPr>
                <w:rFonts w:ascii="Calibri" w:hAnsi="Calibri" w:cs="Calibri"/>
                <w:color w:val="000000"/>
                <w:sz w:val="22"/>
                <w:szCs w:val="22"/>
              </w:rPr>
              <w:t>ormal periods of practical training, short secondments, etc. should account for the majority of the activities carried out.</w:t>
            </w:r>
            <w:r>
              <w:rPr>
                <w:rFonts w:ascii="Calibri" w:hAnsi="Calibri" w:cs="Calibri"/>
                <w:sz w:val="22"/>
                <w:szCs w:val="22"/>
              </w:rPr>
              <w:t xml:space="preserve"> Other activities </w:t>
            </w:r>
            <w:r w:rsidRPr="00BE4243">
              <w:rPr>
                <w:rFonts w:ascii="Calibri" w:hAnsi="Calibri" w:cs="Calibri"/>
                <w:sz w:val="22"/>
                <w:szCs w:val="22"/>
              </w:rPr>
              <w:t xml:space="preserve">ay include language training, </w:t>
            </w:r>
            <w:r w:rsidRPr="00BE4243">
              <w:rPr>
                <w:rFonts w:ascii="Calibri" w:hAnsi="Calibri" w:cs="Calibri"/>
                <w:color w:val="000000"/>
                <w:sz w:val="22"/>
                <w:szCs w:val="22"/>
              </w:rPr>
              <w:t>seminars, work</w:t>
            </w:r>
            <w:r>
              <w:rPr>
                <w:rFonts w:ascii="Calibri" w:hAnsi="Calibri" w:cs="Calibri"/>
                <w:color w:val="000000"/>
                <w:sz w:val="22"/>
                <w:szCs w:val="22"/>
              </w:rPr>
              <w:t xml:space="preserve">shops, courses and conferences but these should not account for the majority of activities. </w:t>
            </w:r>
          </w:p>
          <w:p w:rsidR="000C70DF" w:rsidRDefault="000C70DF" w:rsidP="004D49FC">
            <w:pPr>
              <w:pStyle w:val="Bullet1"/>
              <w:numPr>
                <w:ilvl w:val="0"/>
                <w:numId w:val="0"/>
              </w:numPr>
              <w:spacing w:before="0" w:after="0"/>
              <w:rPr>
                <w:rFonts w:ascii="Calibri" w:hAnsi="Calibri" w:cs="Calibri"/>
                <w:b/>
                <w:bCs/>
                <w:i/>
                <w:color w:val="000000"/>
                <w:sz w:val="22"/>
                <w:szCs w:val="22"/>
                <w:lang w:val="en-GB"/>
              </w:rPr>
            </w:pPr>
          </w:p>
          <w:p w:rsidR="000C70DF" w:rsidRPr="00BE4243" w:rsidRDefault="000C70DF" w:rsidP="004D49FC">
            <w:pPr>
              <w:pStyle w:val="Bullet1"/>
              <w:numPr>
                <w:ilvl w:val="0"/>
                <w:numId w:val="0"/>
              </w:numPr>
              <w:spacing w:before="0" w:after="0"/>
              <w:rPr>
                <w:rFonts w:ascii="Calibri" w:hAnsi="Calibri" w:cs="Calibri"/>
                <w:sz w:val="22"/>
                <w:szCs w:val="22"/>
                <w:lang w:val="en-GB"/>
              </w:rPr>
            </w:pPr>
            <w:r w:rsidRPr="00BD5D6B">
              <w:rPr>
                <w:rFonts w:ascii="Calibri" w:hAnsi="Calibri" w:cs="Calibri"/>
                <w:b/>
                <w:bCs/>
                <w:i/>
                <w:color w:val="000000"/>
                <w:sz w:val="22"/>
                <w:szCs w:val="22"/>
                <w:lang w:val="en-GB"/>
              </w:rPr>
              <w:t xml:space="preserve">Going to a university (professional </w:t>
            </w:r>
            <w:r>
              <w:rPr>
                <w:rFonts w:ascii="Calibri" w:hAnsi="Calibri" w:cs="Calibri"/>
                <w:b/>
                <w:bCs/>
                <w:i/>
                <w:color w:val="000000"/>
                <w:sz w:val="22"/>
                <w:szCs w:val="22"/>
                <w:lang w:val="en-GB"/>
              </w:rPr>
              <w:t xml:space="preserve">services </w:t>
            </w:r>
            <w:r w:rsidRPr="00BD5D6B">
              <w:rPr>
                <w:rFonts w:ascii="Calibri" w:hAnsi="Calibri" w:cs="Calibri"/>
                <w:b/>
                <w:bCs/>
                <w:i/>
                <w:color w:val="000000"/>
                <w:sz w:val="22"/>
                <w:szCs w:val="22"/>
                <w:lang w:val="en-GB"/>
              </w:rPr>
              <w:t>staff):</w:t>
            </w:r>
            <w:r w:rsidRPr="00BE4243">
              <w:rPr>
                <w:rFonts w:ascii="Calibri" w:hAnsi="Calibri" w:cs="Calibri"/>
                <w:bCs/>
                <w:color w:val="000000"/>
                <w:sz w:val="22"/>
                <w:szCs w:val="22"/>
                <w:lang w:val="en-GB"/>
              </w:rPr>
              <w:t xml:space="preserve"> </w:t>
            </w:r>
            <w:r w:rsidRPr="00BE4243">
              <w:rPr>
                <w:rFonts w:ascii="Calibri" w:hAnsi="Calibri" w:cs="Calibri"/>
                <w:sz w:val="22"/>
                <w:szCs w:val="22"/>
                <w:lang w:val="en-GB"/>
              </w:rPr>
              <w:t>The purpose is to allow the staff member to learn from the experiences and good practices of a partner institution and to improve the skills required for their current job. The main activity is a short stay in the partner institution that may include a short secondment period, job</w:t>
            </w:r>
            <w:r w:rsidRPr="00BE4243">
              <w:rPr>
                <w:rFonts w:ascii="Calibri" w:hAnsi="Calibri" w:cs="Calibri"/>
                <w:sz w:val="22"/>
                <w:szCs w:val="22"/>
                <w:lang w:val="en-GB"/>
              </w:rPr>
              <w:noBreakHyphen/>
              <w:t>shad</w:t>
            </w:r>
            <w:r>
              <w:rPr>
                <w:rFonts w:ascii="Calibri" w:hAnsi="Calibri" w:cs="Calibri"/>
                <w:sz w:val="22"/>
                <w:szCs w:val="22"/>
                <w:lang w:val="en-GB"/>
              </w:rPr>
              <w:t>owing scheme, study visit, etc.</w:t>
            </w:r>
          </w:p>
        </w:tc>
      </w:tr>
      <w:tr w:rsidR="000C70DF" w:rsidRPr="00BE4243" w:rsidTr="004D49FC">
        <w:tc>
          <w:tcPr>
            <w:tcW w:w="2553" w:type="dxa"/>
          </w:tcPr>
          <w:p w:rsidR="000C70DF" w:rsidRPr="00BE4243" w:rsidRDefault="000C70DF" w:rsidP="004D49FC">
            <w:pPr>
              <w:pStyle w:val="NoSpacing"/>
              <w:rPr>
                <w:rFonts w:cs="Calibri"/>
                <w:b/>
              </w:rPr>
            </w:pPr>
            <w:r w:rsidRPr="0066170B">
              <w:rPr>
                <w:rFonts w:cs="Calibri"/>
                <w:b/>
                <w:sz w:val="24"/>
                <w:szCs w:val="24"/>
              </w:rPr>
              <w:t xml:space="preserve">How long does the visit need to be?  </w:t>
            </w:r>
          </w:p>
        </w:tc>
        <w:tc>
          <w:tcPr>
            <w:tcW w:w="13466" w:type="dxa"/>
          </w:tcPr>
          <w:p w:rsidR="000C70DF" w:rsidRDefault="000C70DF" w:rsidP="004D49FC">
            <w:pPr>
              <w:pStyle w:val="BodyText"/>
              <w:spacing w:before="0" w:after="0"/>
              <w:rPr>
                <w:rFonts w:ascii="Calibri" w:hAnsi="Calibri" w:cs="Calibri"/>
                <w:sz w:val="22"/>
                <w:szCs w:val="22"/>
              </w:rPr>
            </w:pPr>
            <w:r w:rsidRPr="00BE4243">
              <w:rPr>
                <w:rFonts w:ascii="Calibri" w:hAnsi="Calibri" w:cs="Calibri"/>
                <w:sz w:val="22"/>
                <w:szCs w:val="22"/>
              </w:rPr>
              <w:t xml:space="preserve">The duration of the training period must be 5 working days to 6 weeks. Shorter stays are allowed in the case of attendance of seminars, workshops and conferences. </w:t>
            </w:r>
            <w:r w:rsidRPr="00BE4243">
              <w:rPr>
                <w:rFonts w:ascii="Calibri" w:hAnsi="Calibri" w:cs="Calibri"/>
                <w:bCs/>
                <w:sz w:val="22"/>
                <w:szCs w:val="22"/>
              </w:rPr>
              <w:t>However, you must provide full justification in any case where the duration is less than 5 days, with specific attention to the content and relevance for the staff concerned.</w:t>
            </w:r>
            <w:r w:rsidRPr="00BE4243">
              <w:rPr>
                <w:rFonts w:ascii="Calibri" w:hAnsi="Calibri" w:cs="Calibri"/>
                <w:sz w:val="22"/>
                <w:szCs w:val="22"/>
              </w:rPr>
              <w:t xml:space="preserve"> </w:t>
            </w:r>
          </w:p>
          <w:p w:rsidR="000C70DF" w:rsidRPr="00BE4243" w:rsidRDefault="000C70DF" w:rsidP="004D49FC">
            <w:pPr>
              <w:pStyle w:val="BodyText"/>
              <w:spacing w:before="0" w:after="0"/>
              <w:rPr>
                <w:rFonts w:ascii="Calibri" w:hAnsi="Calibri" w:cs="Calibri"/>
                <w:sz w:val="22"/>
                <w:szCs w:val="22"/>
              </w:rPr>
            </w:pPr>
          </w:p>
          <w:p w:rsidR="000C70DF" w:rsidRPr="007F02DA" w:rsidRDefault="000C70DF" w:rsidP="004D49FC">
            <w:pPr>
              <w:pStyle w:val="BodyText"/>
              <w:spacing w:before="0" w:after="0"/>
              <w:rPr>
                <w:rFonts w:ascii="Calibri" w:hAnsi="Calibri" w:cs="Calibri"/>
                <w:color w:val="000000"/>
                <w:sz w:val="22"/>
                <w:szCs w:val="22"/>
              </w:rPr>
            </w:pPr>
            <w:r w:rsidRPr="00BE4243">
              <w:rPr>
                <w:rFonts w:ascii="Calibri" w:hAnsi="Calibri" w:cs="Calibri"/>
                <w:sz w:val="22"/>
                <w:szCs w:val="22"/>
              </w:rPr>
              <w:t>In the case of training for five days or less, weekends or holidays falling in the</w:t>
            </w:r>
            <w:r w:rsidRPr="00BE4243">
              <w:rPr>
                <w:rFonts w:ascii="Calibri" w:hAnsi="Calibri" w:cs="Calibri"/>
                <w:color w:val="000000"/>
                <w:sz w:val="22"/>
                <w:szCs w:val="22"/>
              </w:rPr>
              <w:t xml:space="preserve"> period of the stay abroad are not considered for support, unless they are used as working or travel days. In such cases t</w:t>
            </w:r>
            <w:r w:rsidRPr="00BE4243">
              <w:rPr>
                <w:rFonts w:ascii="Calibri" w:hAnsi="Calibri" w:cs="Calibri"/>
                <w:sz w:val="22"/>
                <w:szCs w:val="22"/>
              </w:rPr>
              <w:t xml:space="preserve">he work plan should demonstrate that training activities have been undertaken for the period </w:t>
            </w:r>
            <w:r w:rsidRPr="00BE4243">
              <w:rPr>
                <w:rFonts w:ascii="Calibri" w:hAnsi="Calibri" w:cs="Calibri"/>
                <w:sz w:val="22"/>
                <w:szCs w:val="22"/>
              </w:rPr>
              <w:lastRenderedPageBreak/>
              <w:t xml:space="preserve">reported. </w:t>
            </w:r>
          </w:p>
        </w:tc>
      </w:tr>
      <w:tr w:rsidR="000C70DF" w:rsidRPr="005B3BCA" w:rsidTr="004D49FC">
        <w:tc>
          <w:tcPr>
            <w:tcW w:w="2553" w:type="dxa"/>
          </w:tcPr>
          <w:p w:rsidR="000C70DF" w:rsidRPr="0066170B" w:rsidRDefault="000C70DF" w:rsidP="004D49FC">
            <w:pPr>
              <w:pStyle w:val="NoSpacing"/>
              <w:rPr>
                <w:rFonts w:cs="Calibri"/>
                <w:b/>
                <w:sz w:val="24"/>
                <w:szCs w:val="24"/>
              </w:rPr>
            </w:pPr>
            <w:r>
              <w:rPr>
                <w:rFonts w:cs="Calibri"/>
                <w:b/>
                <w:sz w:val="24"/>
                <w:szCs w:val="24"/>
              </w:rPr>
              <w:lastRenderedPageBreak/>
              <w:t xml:space="preserve">What institutions/ enterprises are included? </w:t>
            </w:r>
          </w:p>
        </w:tc>
        <w:tc>
          <w:tcPr>
            <w:tcW w:w="13466" w:type="dxa"/>
          </w:tcPr>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sz w:val="22"/>
                <w:szCs w:val="22"/>
              </w:rPr>
              <w:t>You can only undertake an exchange with an institut</w:t>
            </w:r>
            <w:r>
              <w:rPr>
                <w:rFonts w:ascii="Calibri" w:hAnsi="Calibri" w:cs="Calibri"/>
                <w:sz w:val="22"/>
                <w:szCs w:val="22"/>
              </w:rPr>
              <w:t xml:space="preserve">ion/ organisation that BU has an Erasmus </w:t>
            </w:r>
            <w:r w:rsidRPr="006E4AD8">
              <w:rPr>
                <w:rFonts w:ascii="Calibri" w:hAnsi="Calibri" w:cs="Calibri"/>
                <w:sz w:val="22"/>
                <w:szCs w:val="22"/>
              </w:rPr>
              <w:t xml:space="preserve">agreement with. The list of organisations your school has an agreement with, can be found in the BU School Erasmus Agreement document and you can gain more detail by contacting your School Erasmus Coordinator. It may be possible to establish an agreement with a new institution as part of your proposed exchange; you must contact Deborah Velay, Student &amp; Academic Services </w:t>
            </w:r>
            <w:hyperlink r:id="rId9" w:history="1">
              <w:r w:rsidRPr="006E4AD8">
                <w:rPr>
                  <w:rStyle w:val="Hyperlink"/>
                  <w:rFonts w:ascii="Calibri" w:hAnsi="Calibri" w:cs="Calibri"/>
                  <w:sz w:val="22"/>
                  <w:szCs w:val="22"/>
                </w:rPr>
                <w:t>dvelay@bournemouth.ac.uk</w:t>
              </w:r>
            </w:hyperlink>
            <w:r w:rsidRPr="006E4AD8">
              <w:rPr>
                <w:rFonts w:ascii="Calibri" w:hAnsi="Calibri" w:cs="Calibri"/>
                <w:sz w:val="22"/>
                <w:szCs w:val="22"/>
              </w:rPr>
              <w:t xml:space="preserve"> immediately if you wish to have an agreement established. </w:t>
            </w:r>
          </w:p>
        </w:tc>
      </w:tr>
      <w:tr w:rsidR="000C70DF" w:rsidRPr="00BE4243" w:rsidTr="004D49FC">
        <w:tc>
          <w:tcPr>
            <w:tcW w:w="2553" w:type="dxa"/>
          </w:tcPr>
          <w:p w:rsidR="000C70DF" w:rsidRPr="007F02DA" w:rsidRDefault="000C70DF" w:rsidP="004D49FC">
            <w:pPr>
              <w:pStyle w:val="NoSpacing"/>
              <w:rPr>
                <w:rFonts w:cs="Calibri"/>
                <w:b/>
                <w:sz w:val="24"/>
                <w:szCs w:val="24"/>
              </w:rPr>
            </w:pPr>
            <w:r w:rsidRPr="007F02DA">
              <w:rPr>
                <w:rFonts w:cs="Calibri"/>
                <w:b/>
                <w:sz w:val="24"/>
                <w:szCs w:val="24"/>
              </w:rPr>
              <w:t xml:space="preserve">What are the assessment criteria? </w:t>
            </w:r>
          </w:p>
        </w:tc>
        <w:tc>
          <w:tcPr>
            <w:tcW w:w="13466" w:type="dxa"/>
          </w:tcPr>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sz w:val="22"/>
                <w:szCs w:val="22"/>
              </w:rPr>
              <w:t xml:space="preserve">The selection of staff is based on a "work plan" submitted by the applicant, which has been endorsed by both the sending and host institution or enterprise. The essential elements of the work plan should cover overall aims and objectives, expected results in terms of training or learning, activities to be carried out and, where possible, a detailed programme for the period abroad. Particular attention should be paid to potential conflicts of interest for applicant staff dealing with Erasmus mobility. Both institutions will be responsible for the quality of the period abroad. </w:t>
            </w:r>
          </w:p>
        </w:tc>
      </w:tr>
      <w:tr w:rsidR="000C70DF" w:rsidRPr="00BE4243" w:rsidTr="004D49FC">
        <w:tc>
          <w:tcPr>
            <w:tcW w:w="2553" w:type="dxa"/>
          </w:tcPr>
          <w:p w:rsidR="000C70DF" w:rsidRPr="007F02DA" w:rsidRDefault="000C70DF" w:rsidP="004D49FC">
            <w:pPr>
              <w:pStyle w:val="NoSpacing"/>
              <w:rPr>
                <w:rFonts w:cs="Calibri"/>
                <w:b/>
                <w:sz w:val="24"/>
                <w:szCs w:val="24"/>
              </w:rPr>
            </w:pPr>
            <w:r w:rsidRPr="007F02DA">
              <w:rPr>
                <w:rFonts w:cs="Calibri"/>
                <w:b/>
                <w:sz w:val="24"/>
                <w:szCs w:val="24"/>
              </w:rPr>
              <w:t xml:space="preserve">What period is covered? </w:t>
            </w:r>
          </w:p>
        </w:tc>
        <w:tc>
          <w:tcPr>
            <w:tcW w:w="13466" w:type="dxa"/>
          </w:tcPr>
          <w:p w:rsidR="000C70DF" w:rsidRPr="006E4AD8" w:rsidRDefault="000C70DF" w:rsidP="004D49FC">
            <w:pPr>
              <w:pStyle w:val="BodyText"/>
              <w:keepNext/>
              <w:spacing w:before="0" w:after="0"/>
              <w:rPr>
                <w:rFonts w:ascii="Calibri" w:hAnsi="Calibri" w:cs="Calibri"/>
                <w:sz w:val="22"/>
                <w:szCs w:val="22"/>
              </w:rPr>
            </w:pPr>
            <w:r w:rsidRPr="006E4AD8">
              <w:rPr>
                <w:rFonts w:ascii="Calibri" w:hAnsi="Calibri" w:cs="Calibri"/>
                <w:sz w:val="22"/>
                <w:szCs w:val="22"/>
              </w:rPr>
              <w:t>1</w:t>
            </w:r>
            <w:r>
              <w:rPr>
                <w:rFonts w:ascii="Calibri" w:hAnsi="Calibri" w:cs="Calibri"/>
                <w:sz w:val="22"/>
                <w:szCs w:val="22"/>
              </w:rPr>
              <w:t>5</w:t>
            </w:r>
            <w:r w:rsidRPr="006E4AD8">
              <w:rPr>
                <w:rFonts w:ascii="Calibri" w:hAnsi="Calibri" w:cs="Calibri"/>
                <w:sz w:val="22"/>
                <w:szCs w:val="22"/>
              </w:rPr>
              <w:t xml:space="preserve"> January 2013 to </w:t>
            </w:r>
            <w:r>
              <w:rPr>
                <w:rFonts w:ascii="Calibri" w:hAnsi="Calibri" w:cs="Calibri"/>
                <w:sz w:val="22"/>
                <w:szCs w:val="22"/>
              </w:rPr>
              <w:t>30 June</w:t>
            </w:r>
            <w:r w:rsidRPr="006E4AD8">
              <w:rPr>
                <w:rFonts w:ascii="Calibri" w:hAnsi="Calibri" w:cs="Calibri"/>
                <w:sz w:val="22"/>
                <w:szCs w:val="22"/>
              </w:rPr>
              <w:t xml:space="preserve"> 2013.</w:t>
            </w:r>
          </w:p>
          <w:p w:rsidR="000C70DF" w:rsidRPr="006E4AD8" w:rsidRDefault="000C70DF" w:rsidP="004D49FC">
            <w:pPr>
              <w:pStyle w:val="BodyText"/>
              <w:keepNext/>
              <w:spacing w:before="0" w:after="0"/>
              <w:rPr>
                <w:rFonts w:ascii="Calibri" w:hAnsi="Calibri" w:cs="Calibri"/>
                <w:sz w:val="22"/>
                <w:szCs w:val="22"/>
              </w:rPr>
            </w:pPr>
          </w:p>
        </w:tc>
      </w:tr>
      <w:tr w:rsidR="000C70DF" w:rsidRPr="00BE4243" w:rsidTr="004D49FC">
        <w:tc>
          <w:tcPr>
            <w:tcW w:w="2553" w:type="dxa"/>
          </w:tcPr>
          <w:p w:rsidR="000C70DF" w:rsidRPr="007F02DA" w:rsidRDefault="000C70DF" w:rsidP="004D49FC">
            <w:pPr>
              <w:pStyle w:val="NoSpacing"/>
              <w:rPr>
                <w:rFonts w:cs="Calibri"/>
                <w:b/>
                <w:sz w:val="24"/>
                <w:szCs w:val="24"/>
              </w:rPr>
            </w:pPr>
            <w:r w:rsidRPr="007F02DA">
              <w:rPr>
                <w:rFonts w:cs="Calibri"/>
                <w:b/>
                <w:sz w:val="24"/>
                <w:szCs w:val="24"/>
              </w:rPr>
              <w:t>What funding is included?</w:t>
            </w:r>
          </w:p>
        </w:tc>
        <w:tc>
          <w:tcPr>
            <w:tcW w:w="13466" w:type="dxa"/>
          </w:tcPr>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sz w:val="22"/>
                <w:szCs w:val="22"/>
              </w:rPr>
              <w:t xml:space="preserve">Mobility grants for staff are provided as contributions towards subsistence and travel. </w:t>
            </w:r>
          </w:p>
          <w:p w:rsidR="000C70DF" w:rsidRPr="006E4AD8" w:rsidRDefault="000C70DF" w:rsidP="004D49FC">
            <w:pPr>
              <w:pStyle w:val="BodyText"/>
              <w:spacing w:before="0" w:after="0"/>
              <w:rPr>
                <w:rFonts w:ascii="Calibri" w:hAnsi="Calibri" w:cs="Calibri"/>
                <w:sz w:val="22"/>
                <w:szCs w:val="22"/>
              </w:rPr>
            </w:pPr>
          </w:p>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b/>
                <w:i/>
                <w:sz w:val="22"/>
                <w:szCs w:val="22"/>
              </w:rPr>
              <w:t>Subsistence:</w:t>
            </w:r>
            <w:r w:rsidRPr="006E4AD8">
              <w:rPr>
                <w:rFonts w:ascii="Calibri" w:hAnsi="Calibri" w:cs="Calibri"/>
                <w:sz w:val="22"/>
                <w:szCs w:val="22"/>
              </w:rPr>
              <w:t xml:space="preserve"> maximum rates can be found on the accompanying documentation and payments will only be given for those which have a receipt and up to the maximum rate for the area travelled to. Subsistence payments will be made on the basis of evidence of time spent teaching. Up to two days spent travelling may be included in subsistence payments.</w:t>
            </w:r>
            <w:r>
              <w:rPr>
                <w:rFonts w:ascii="Calibri" w:hAnsi="Calibri" w:cs="Calibri"/>
                <w:sz w:val="22"/>
                <w:szCs w:val="22"/>
              </w:rPr>
              <w:t xml:space="preserve"> While your grant may be awarded to the amount you have requested, based on maximum permitted rate you have calculated, the amount you will actually be reimbursed will be that for which you only have receipts in accordance with European Commission procedures. Any underspend will be claimed back. </w:t>
            </w:r>
          </w:p>
          <w:p w:rsidR="000C70DF" w:rsidRPr="006E4AD8" w:rsidRDefault="000C70DF" w:rsidP="004D49FC">
            <w:pPr>
              <w:pStyle w:val="BodyText"/>
              <w:spacing w:before="0" w:after="0"/>
              <w:rPr>
                <w:rFonts w:ascii="Calibri" w:hAnsi="Calibri" w:cs="Calibri"/>
                <w:sz w:val="22"/>
                <w:szCs w:val="22"/>
              </w:rPr>
            </w:pPr>
          </w:p>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b/>
                <w:bCs/>
                <w:i/>
                <w:sz w:val="22"/>
                <w:szCs w:val="22"/>
              </w:rPr>
              <w:t>Travel costs:</w:t>
            </w:r>
            <w:r w:rsidRPr="006E4AD8">
              <w:rPr>
                <w:rFonts w:ascii="Calibri" w:hAnsi="Calibri" w:cs="Calibri"/>
                <w:b/>
                <w:bCs/>
                <w:sz w:val="22"/>
                <w:szCs w:val="22"/>
              </w:rPr>
              <w:t xml:space="preserve"> </w:t>
            </w:r>
            <w:r w:rsidRPr="006E4AD8">
              <w:rPr>
                <w:rFonts w:ascii="Calibri" w:hAnsi="Calibri" w:cs="Calibri"/>
                <w:bCs/>
                <w:sz w:val="22"/>
                <w:szCs w:val="22"/>
              </w:rPr>
              <w:t>these are calculated on the basis of receipted expenditure.</w:t>
            </w:r>
            <w:r w:rsidRPr="006E4AD8">
              <w:rPr>
                <w:rFonts w:ascii="Calibri" w:hAnsi="Calibri" w:cs="Calibri"/>
                <w:b/>
                <w:bCs/>
                <w:sz w:val="22"/>
                <w:szCs w:val="22"/>
              </w:rPr>
              <w:t xml:space="preserve"> </w:t>
            </w:r>
            <w:r w:rsidRPr="006E4AD8">
              <w:rPr>
                <w:rFonts w:ascii="Calibri" w:hAnsi="Calibri" w:cs="Calibri"/>
                <w:sz w:val="22"/>
                <w:szCs w:val="22"/>
              </w:rPr>
              <w:t>Costs may cover travel from the point of departure to the host, but do not include local travel during the mobility.   The maximum grant for travel costs is € 500 although you can request an exception for higher costs for long distance travel e.g. to French external territories.</w:t>
            </w:r>
          </w:p>
          <w:p w:rsidR="000C70DF" w:rsidRPr="006E4AD8" w:rsidRDefault="000C70DF" w:rsidP="004D49FC">
            <w:pPr>
              <w:pStyle w:val="BodyText"/>
              <w:spacing w:before="0" w:after="0"/>
              <w:rPr>
                <w:rFonts w:ascii="Calibri" w:hAnsi="Calibri" w:cs="Calibri"/>
                <w:sz w:val="22"/>
                <w:szCs w:val="22"/>
              </w:rPr>
            </w:pPr>
          </w:p>
          <w:p w:rsidR="000C70DF" w:rsidRPr="006E4AD8" w:rsidRDefault="000C70DF" w:rsidP="004D49FC">
            <w:pPr>
              <w:pStyle w:val="BodyText"/>
              <w:spacing w:before="0" w:after="0"/>
              <w:rPr>
                <w:rFonts w:ascii="Calibri" w:hAnsi="Calibri" w:cs="Calibri"/>
                <w:b/>
                <w:bCs/>
                <w:sz w:val="22"/>
                <w:szCs w:val="22"/>
              </w:rPr>
            </w:pPr>
            <w:r w:rsidRPr="006E4AD8">
              <w:rPr>
                <w:rFonts w:ascii="Calibri" w:hAnsi="Calibri" w:cs="Calibri"/>
                <w:sz w:val="22"/>
                <w:szCs w:val="22"/>
              </w:rPr>
              <w:t>To calculate the cost of your activity, please consult the Maximum Subsistence Rates document.</w:t>
            </w:r>
          </w:p>
        </w:tc>
      </w:tr>
      <w:tr w:rsidR="000C70DF" w:rsidRPr="005B3BCA" w:rsidTr="004D49FC">
        <w:tc>
          <w:tcPr>
            <w:tcW w:w="2553" w:type="dxa"/>
          </w:tcPr>
          <w:p w:rsidR="000C70DF" w:rsidRDefault="000C70DF" w:rsidP="004D49FC">
            <w:pPr>
              <w:pStyle w:val="NoSpacing"/>
              <w:rPr>
                <w:rFonts w:cs="Calibri"/>
                <w:b/>
                <w:sz w:val="24"/>
                <w:szCs w:val="24"/>
              </w:rPr>
            </w:pPr>
            <w:r>
              <w:rPr>
                <w:rFonts w:cs="Calibri"/>
                <w:b/>
                <w:sz w:val="24"/>
                <w:szCs w:val="24"/>
              </w:rPr>
              <w:t>What is the maximum amount of funding I can apply for?</w:t>
            </w:r>
          </w:p>
        </w:tc>
        <w:tc>
          <w:tcPr>
            <w:tcW w:w="13466" w:type="dxa"/>
          </w:tcPr>
          <w:p w:rsidR="000C70DF" w:rsidRPr="005B3BCA" w:rsidRDefault="000C70DF" w:rsidP="004D49FC">
            <w:pPr>
              <w:pStyle w:val="BodyText"/>
              <w:spacing w:before="0" w:after="0"/>
              <w:rPr>
                <w:rFonts w:ascii="Calibri" w:hAnsi="Calibri" w:cs="Calibri"/>
                <w:sz w:val="22"/>
                <w:szCs w:val="22"/>
              </w:rPr>
            </w:pPr>
            <w:r>
              <w:rPr>
                <w:rFonts w:ascii="Calibri" w:hAnsi="Calibri" w:cs="Calibri"/>
                <w:sz w:val="22"/>
                <w:szCs w:val="22"/>
              </w:rPr>
              <w:t>The Erasmus Staff Mobility grant will cover up to a total of €1,000. The SMN Committee may provide any amount over this requested in an application, but this is not guaranteed.   The quality of the application, strategic importance of the mobility and value for money will be taken into consideration when assessing applications.</w:t>
            </w:r>
          </w:p>
        </w:tc>
      </w:tr>
      <w:tr w:rsidR="000C70DF" w:rsidRPr="00BE4243" w:rsidTr="004D49FC">
        <w:trPr>
          <w:trHeight w:val="70"/>
        </w:trPr>
        <w:tc>
          <w:tcPr>
            <w:tcW w:w="2553" w:type="dxa"/>
          </w:tcPr>
          <w:p w:rsidR="000C70DF" w:rsidRPr="007F02DA" w:rsidRDefault="000C70DF" w:rsidP="004D49FC">
            <w:pPr>
              <w:pStyle w:val="NoSpacing"/>
              <w:rPr>
                <w:rFonts w:cs="Calibri"/>
                <w:b/>
                <w:sz w:val="24"/>
                <w:szCs w:val="24"/>
              </w:rPr>
            </w:pPr>
            <w:r>
              <w:rPr>
                <w:rFonts w:cs="Calibri"/>
                <w:b/>
                <w:sz w:val="24"/>
                <w:szCs w:val="24"/>
              </w:rPr>
              <w:t>I’m only part-time, can I apply?</w:t>
            </w:r>
          </w:p>
        </w:tc>
        <w:tc>
          <w:tcPr>
            <w:tcW w:w="13466" w:type="dxa"/>
          </w:tcPr>
          <w:p w:rsidR="000C70DF" w:rsidRPr="005B3BCA" w:rsidRDefault="000C70DF" w:rsidP="004D49FC">
            <w:pPr>
              <w:pStyle w:val="BodyText"/>
              <w:spacing w:before="0" w:after="0"/>
              <w:rPr>
                <w:rFonts w:ascii="Calibri" w:hAnsi="Calibri" w:cs="Calibri"/>
                <w:sz w:val="22"/>
                <w:szCs w:val="22"/>
              </w:rPr>
            </w:pPr>
            <w:r>
              <w:rPr>
                <w:rFonts w:ascii="Calibri" w:hAnsi="Calibri" w:cs="Calibri"/>
                <w:sz w:val="22"/>
                <w:szCs w:val="22"/>
              </w:rPr>
              <w:t xml:space="preserve">Yes; providing you have an employment contract with BU you are eligible for the fund. </w:t>
            </w:r>
          </w:p>
        </w:tc>
      </w:tr>
      <w:tr w:rsidR="000C70DF" w:rsidRPr="00BE4243" w:rsidTr="004D49FC">
        <w:trPr>
          <w:trHeight w:val="70"/>
        </w:trPr>
        <w:tc>
          <w:tcPr>
            <w:tcW w:w="2553" w:type="dxa"/>
          </w:tcPr>
          <w:p w:rsidR="000C70DF" w:rsidRPr="007F02DA" w:rsidRDefault="000C70DF" w:rsidP="004D49FC">
            <w:pPr>
              <w:pStyle w:val="NoSpacing"/>
              <w:rPr>
                <w:rFonts w:cs="Calibri"/>
                <w:b/>
                <w:sz w:val="24"/>
                <w:szCs w:val="24"/>
              </w:rPr>
            </w:pPr>
            <w:r>
              <w:rPr>
                <w:rFonts w:cs="Calibri"/>
                <w:b/>
                <w:sz w:val="24"/>
                <w:szCs w:val="24"/>
              </w:rPr>
              <w:t>Why do I have to fill in a different form to the other FIF strands?</w:t>
            </w:r>
          </w:p>
        </w:tc>
        <w:tc>
          <w:tcPr>
            <w:tcW w:w="13466" w:type="dxa"/>
          </w:tcPr>
          <w:p w:rsidR="000C70DF" w:rsidRPr="005B3BCA" w:rsidRDefault="000C70DF" w:rsidP="004D49FC">
            <w:pPr>
              <w:pStyle w:val="BodyText"/>
              <w:spacing w:before="0" w:after="0"/>
              <w:rPr>
                <w:rFonts w:ascii="Calibri" w:hAnsi="Calibri" w:cs="Calibri"/>
                <w:sz w:val="22"/>
                <w:szCs w:val="22"/>
              </w:rPr>
            </w:pPr>
            <w:r>
              <w:rPr>
                <w:rFonts w:ascii="Calibri" w:hAnsi="Calibri" w:cs="Calibri"/>
                <w:sz w:val="22"/>
                <w:szCs w:val="22"/>
              </w:rPr>
              <w:t>The British Council who administer the funds to BU have specific reporting requirements and the application form has been adjusted in light of this.</w:t>
            </w:r>
          </w:p>
        </w:tc>
      </w:tr>
    </w:tbl>
    <w:p w:rsidR="00780BE4" w:rsidRDefault="00780BE4" w:rsidP="00235305">
      <w:pPr>
        <w:pStyle w:val="NoSpacing"/>
      </w:pPr>
      <w:r>
        <w:lastRenderedPageBreak/>
        <w:t xml:space="preserve">stence rates header here </w:t>
      </w:r>
    </w:p>
    <w:p w:rsidR="000C70DF" w:rsidRDefault="00624F00" w:rsidP="000C70DF">
      <w:pPr>
        <w:pStyle w:val="NoSpacing"/>
        <w:rPr>
          <w:b/>
          <w:sz w:val="28"/>
          <w:szCs w:val="28"/>
        </w:rP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2700655</wp:posOffset>
                </wp:positionH>
                <wp:positionV relativeFrom="paragraph">
                  <wp:posOffset>-800100</wp:posOffset>
                </wp:positionV>
                <wp:extent cx="3556635" cy="1291590"/>
                <wp:effectExtent l="0" t="0" r="635"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0DF" w:rsidRDefault="000C70DF" w:rsidP="000C70DF">
                            <w:pPr>
                              <w:pStyle w:val="NoSpacing"/>
                              <w:jc w:val="center"/>
                              <w:rPr>
                                <w:b/>
                                <w:sz w:val="40"/>
                                <w:szCs w:val="40"/>
                              </w:rPr>
                            </w:pPr>
                            <w:r>
                              <w:rPr>
                                <w:b/>
                                <w:sz w:val="40"/>
                                <w:szCs w:val="40"/>
                              </w:rPr>
                              <w:t xml:space="preserve">Fusion Investment Fund </w:t>
                            </w:r>
                          </w:p>
                          <w:p w:rsidR="000C70DF" w:rsidRDefault="000C70DF" w:rsidP="000C70DF">
                            <w:pPr>
                              <w:pStyle w:val="NoSpacing"/>
                              <w:jc w:val="center"/>
                              <w:rPr>
                                <w:b/>
                                <w:sz w:val="40"/>
                                <w:szCs w:val="40"/>
                              </w:rPr>
                            </w:pPr>
                            <w:r>
                              <w:rPr>
                                <w:b/>
                                <w:sz w:val="40"/>
                                <w:szCs w:val="40"/>
                              </w:rPr>
                              <w:t>Staff Mobility &amp; Networking</w:t>
                            </w:r>
                          </w:p>
                          <w:p w:rsidR="000C70DF" w:rsidRDefault="000C70DF" w:rsidP="000C70DF">
                            <w:pPr>
                              <w:pStyle w:val="NoSpacing"/>
                              <w:jc w:val="center"/>
                              <w:rPr>
                                <w:b/>
                                <w:sz w:val="40"/>
                                <w:szCs w:val="40"/>
                              </w:rPr>
                            </w:pPr>
                            <w:r>
                              <w:rPr>
                                <w:b/>
                                <w:sz w:val="40"/>
                                <w:szCs w:val="40"/>
                              </w:rPr>
                              <w:t>Erasmus Staff Subsistence</w:t>
                            </w:r>
                          </w:p>
                          <w:p w:rsidR="000C70DF" w:rsidRDefault="000C70DF" w:rsidP="000C70DF">
                            <w:pPr>
                              <w:pStyle w:val="NoSpacing"/>
                              <w:jc w:val="center"/>
                              <w:rPr>
                                <w:b/>
                                <w:sz w:val="40"/>
                                <w:szCs w:val="40"/>
                              </w:rPr>
                            </w:pPr>
                            <w:r>
                              <w:rPr>
                                <w:b/>
                                <w:sz w:val="40"/>
                                <w:szCs w:val="40"/>
                              </w:rPr>
                              <w:t>Rates Document</w:t>
                            </w:r>
                          </w:p>
                          <w:p w:rsidR="000C70DF" w:rsidRDefault="000C70DF" w:rsidP="000C70DF">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12.65pt;margin-top:-63pt;width:280.05pt;height:10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6u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" stroked="f">
                <v:textbox>
                  <w:txbxContent>
                    <w:p w:rsidR="000C70DF" w:rsidRDefault="000C70DF" w:rsidP="000C70DF">
                      <w:pPr>
                        <w:pStyle w:val="NoSpacing"/>
                        <w:jc w:val="center"/>
                        <w:rPr>
                          <w:b/>
                          <w:sz w:val="40"/>
                          <w:szCs w:val="40"/>
                        </w:rPr>
                      </w:pPr>
                      <w:r>
                        <w:rPr>
                          <w:b/>
                          <w:sz w:val="40"/>
                          <w:szCs w:val="40"/>
                        </w:rPr>
                        <w:t xml:space="preserve">Fusion Investment Fund </w:t>
                      </w:r>
                    </w:p>
                    <w:p w:rsidR="000C70DF" w:rsidRDefault="000C70DF" w:rsidP="000C70DF">
                      <w:pPr>
                        <w:pStyle w:val="NoSpacing"/>
                        <w:jc w:val="center"/>
                        <w:rPr>
                          <w:b/>
                          <w:sz w:val="40"/>
                          <w:szCs w:val="40"/>
                        </w:rPr>
                      </w:pPr>
                      <w:r>
                        <w:rPr>
                          <w:b/>
                          <w:sz w:val="40"/>
                          <w:szCs w:val="40"/>
                        </w:rPr>
                        <w:t>Staff Mobility &amp; Networking</w:t>
                      </w:r>
                    </w:p>
                    <w:p w:rsidR="000C70DF" w:rsidRDefault="000C70DF" w:rsidP="000C70DF">
                      <w:pPr>
                        <w:pStyle w:val="NoSpacing"/>
                        <w:jc w:val="center"/>
                        <w:rPr>
                          <w:b/>
                          <w:sz w:val="40"/>
                          <w:szCs w:val="40"/>
                        </w:rPr>
                      </w:pPr>
                      <w:r>
                        <w:rPr>
                          <w:b/>
                          <w:sz w:val="40"/>
                          <w:szCs w:val="40"/>
                        </w:rPr>
                        <w:t>Erasmus Staff Subsistence</w:t>
                      </w:r>
                    </w:p>
                    <w:p w:rsidR="000C70DF" w:rsidRDefault="000C70DF" w:rsidP="000C70DF">
                      <w:pPr>
                        <w:pStyle w:val="NoSpacing"/>
                        <w:jc w:val="center"/>
                        <w:rPr>
                          <w:b/>
                          <w:sz w:val="40"/>
                          <w:szCs w:val="40"/>
                        </w:rPr>
                      </w:pPr>
                      <w:r>
                        <w:rPr>
                          <w:b/>
                          <w:sz w:val="40"/>
                          <w:szCs w:val="40"/>
                        </w:rPr>
                        <w:t>Rates Document</w:t>
                      </w:r>
                    </w:p>
                    <w:p w:rsidR="000C70DF" w:rsidRDefault="000C70DF" w:rsidP="000C70DF">
                      <w:pPr>
                        <w:jc w:val="cente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-860425</wp:posOffset>
                </wp:positionH>
                <wp:positionV relativeFrom="paragraph">
                  <wp:posOffset>-619125</wp:posOffset>
                </wp:positionV>
                <wp:extent cx="3544570" cy="1094105"/>
                <wp:effectExtent l="0" t="0" r="1905" b="127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0DF" w:rsidRDefault="00624F00" w:rsidP="000C70DF">
                            <w:r>
                              <w:rPr>
                                <w:noProof/>
                                <w:sz w:val="20"/>
                                <w:szCs w:val="20"/>
                                <w:lang w:eastAsia="en-GB"/>
                              </w:rPr>
                              <w:drawing>
                                <wp:inline distT="0" distB="0" distL="0" distR="0">
                                  <wp:extent cx="3209925" cy="847725"/>
                                  <wp:effectExtent l="0" t="0" r="9525" b="9525"/>
                                  <wp:docPr id="5" name="Picture 5" descr="http://blogs.bournemouth.ac.uk/research/files/2011/11/Fusion-BU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bournemouth.ac.uk/research/files/2011/11/Fusion-BU2018.jpg"/>
                                          <pic:cNvPicPr>
                                            <a:picLocks noChangeAspect="1" noChangeArrowheads="1"/>
                                          </pic:cNvPicPr>
                                        </pic:nvPicPr>
                                        <pic:blipFill>
                                          <a:blip r:embed="rId6" r:link="rId10">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67.75pt;margin-top:-48.75pt;width:279.1pt;height:8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" stroked="f">
                <v:textbox style="mso-fit-shape-to-text:t">
                  <w:txbxContent>
                    <w:p w:rsidR="000C70DF" w:rsidRDefault="00624F00" w:rsidP="000C70DF">
                      <w:r>
                        <w:rPr>
                          <w:noProof/>
                          <w:sz w:val="20"/>
                          <w:szCs w:val="20"/>
                          <w:lang w:eastAsia="en-GB"/>
                        </w:rPr>
                        <w:drawing>
                          <wp:inline distT="0" distB="0" distL="0" distR="0">
                            <wp:extent cx="3209925" cy="847725"/>
                            <wp:effectExtent l="0" t="0" r="9525" b="9525"/>
                            <wp:docPr id="5" name="Picture 5" descr="http://blogs.bournemouth.ac.uk/research/files/2011/11/Fusion-BU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bournemouth.ac.uk/research/files/2011/11/Fusion-BU2018.jpg"/>
                                    <pic:cNvPicPr>
                                      <a:picLocks noChangeAspect="1" noChangeArrowheads="1"/>
                                    </pic:cNvPicPr>
                                  </pic:nvPicPr>
                                  <pic:blipFill>
                                    <a:blip r:embed="rId6" r:link="rId10">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6498590</wp:posOffset>
                </wp:positionH>
                <wp:positionV relativeFrom="paragraph">
                  <wp:posOffset>-847725</wp:posOffset>
                </wp:positionV>
                <wp:extent cx="3544570" cy="1238250"/>
                <wp:effectExtent l="254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0DF" w:rsidRDefault="00624F00" w:rsidP="000C70DF">
                            <w:r>
                              <w:rPr>
                                <w:noProof/>
                                <w:sz w:val="20"/>
                                <w:szCs w:val="20"/>
                                <w:lang w:eastAsia="en-GB"/>
                              </w:rPr>
                              <w:drawing>
                                <wp:inline distT="0" distB="0" distL="0" distR="0">
                                  <wp:extent cx="33147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511.7pt;margin-top:-66.75pt;width:279.1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zhgIAABg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" stroked="f">
                <v:textbox>
                  <w:txbxContent>
                    <w:p w:rsidR="000C70DF" w:rsidRDefault="00624F00" w:rsidP="000C70DF">
                      <w:r>
                        <w:rPr>
                          <w:noProof/>
                          <w:sz w:val="20"/>
                          <w:szCs w:val="20"/>
                          <w:lang w:eastAsia="en-GB"/>
                        </w:rPr>
                        <w:drawing>
                          <wp:inline distT="0" distB="0" distL="0" distR="0">
                            <wp:extent cx="33147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1504950"/>
                                    </a:xfrm>
                                    <a:prstGeom prst="rect">
                                      <a:avLst/>
                                    </a:prstGeom>
                                    <a:noFill/>
                                    <a:ln>
                                      <a:noFill/>
                                    </a:ln>
                                  </pic:spPr>
                                </pic:pic>
                              </a:graphicData>
                            </a:graphic>
                          </wp:inline>
                        </w:drawing>
                      </w:r>
                    </w:p>
                  </w:txbxContent>
                </v:textbox>
              </v:shape>
            </w:pict>
          </mc:Fallback>
        </mc:AlternateContent>
      </w:r>
    </w:p>
    <w:p w:rsidR="000C70DF" w:rsidRDefault="000C70DF" w:rsidP="000C70DF">
      <w:pPr>
        <w:pStyle w:val="NoSpacing"/>
      </w:pPr>
    </w:p>
    <w:p w:rsidR="000C70DF" w:rsidRDefault="000C70DF" w:rsidP="000C70DF">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4"/>
      </w:tblGrid>
      <w:tr w:rsidR="000C70DF" w:rsidTr="000C70DF">
        <w:tc>
          <w:tcPr>
            <w:tcW w:w="14174" w:type="dxa"/>
          </w:tcPr>
          <w:p w:rsidR="000C70DF" w:rsidRDefault="000C70DF">
            <w:pPr>
              <w:tabs>
                <w:tab w:val="left" w:pos="8805"/>
              </w:tabs>
              <w:spacing w:after="0" w:line="240" w:lineRule="auto"/>
            </w:pPr>
            <w:r>
              <w:t>Why do we have a Staff Subsistence Rates document?</w:t>
            </w:r>
          </w:p>
          <w:p w:rsidR="000C70DF" w:rsidRDefault="000C70DF">
            <w:pPr>
              <w:tabs>
                <w:tab w:val="left" w:pos="8805"/>
              </w:tabs>
              <w:spacing w:after="0" w:line="240" w:lineRule="auto"/>
            </w:pPr>
          </w:p>
          <w:p w:rsidR="000C70DF" w:rsidRDefault="000C70DF">
            <w:pPr>
              <w:tabs>
                <w:tab w:val="left" w:pos="8805"/>
              </w:tabs>
              <w:spacing w:after="0" w:line="240" w:lineRule="auto"/>
            </w:pPr>
            <w:r>
              <w:t xml:space="preserve">Erasmus staff subsistence rates have a maximum cap. The rates below are in Euros and give the maximum permitted expenditure for subsistence.  </w:t>
            </w:r>
          </w:p>
          <w:p w:rsidR="000C70DF" w:rsidRDefault="000C70DF">
            <w:pPr>
              <w:tabs>
                <w:tab w:val="left" w:pos="8805"/>
              </w:tabs>
              <w:spacing w:after="0" w:line="240" w:lineRule="auto"/>
            </w:pPr>
          </w:p>
          <w:p w:rsidR="000C70DF" w:rsidRDefault="000C70DF">
            <w:pPr>
              <w:tabs>
                <w:tab w:val="left" w:pos="8805"/>
              </w:tabs>
              <w:spacing w:after="0" w:line="240" w:lineRule="auto"/>
            </w:pPr>
            <w:r>
              <w:t>Can I use one standard daily subsistence rate and multiply by the length of my Mobility?</w:t>
            </w:r>
          </w:p>
          <w:p w:rsidR="000C70DF" w:rsidRDefault="000C70DF">
            <w:pPr>
              <w:tabs>
                <w:tab w:val="left" w:pos="8805"/>
              </w:tabs>
              <w:spacing w:after="0" w:line="240" w:lineRule="auto"/>
            </w:pPr>
          </w:p>
          <w:p w:rsidR="000C70DF" w:rsidRDefault="000C70DF">
            <w:pPr>
              <w:tabs>
                <w:tab w:val="left" w:pos="8805"/>
              </w:tabs>
              <w:spacing w:after="0" w:line="240" w:lineRule="auto"/>
            </w:pPr>
            <w:r>
              <w:t xml:space="preserve">No, the daily level of subsistence decreases once after seven days and once again after fourteen days.  </w:t>
            </w:r>
          </w:p>
          <w:p w:rsidR="000C70DF" w:rsidRDefault="000C70DF">
            <w:pPr>
              <w:tabs>
                <w:tab w:val="left" w:pos="8805"/>
              </w:tabs>
              <w:spacing w:after="0" w:line="240" w:lineRule="auto"/>
            </w:pPr>
          </w:p>
          <w:p w:rsidR="000C70DF" w:rsidRDefault="000C70DF">
            <w:pPr>
              <w:tabs>
                <w:tab w:val="left" w:pos="8805"/>
              </w:tabs>
              <w:spacing w:after="0" w:line="240" w:lineRule="auto"/>
            </w:pPr>
            <w:r>
              <w:t>How do I use the tables to find my maximum allowance?</w:t>
            </w:r>
          </w:p>
          <w:p w:rsidR="000C70DF" w:rsidRDefault="000C70DF">
            <w:pPr>
              <w:tabs>
                <w:tab w:val="left" w:pos="8805"/>
              </w:tabs>
              <w:spacing w:after="0" w:line="240" w:lineRule="auto"/>
            </w:pPr>
          </w:p>
          <w:p w:rsidR="000C70DF" w:rsidRDefault="000C70DF">
            <w:pPr>
              <w:tabs>
                <w:tab w:val="left" w:pos="8805"/>
              </w:tabs>
              <w:spacing w:after="0" w:line="240" w:lineRule="auto"/>
            </w:pPr>
            <w:r>
              <w:t xml:space="preserve">Please refer to the correct section below which breaks down a maximum total allowance per day/ by country.  Subsistence includes accommodation costs.  Travel is not included in the rates below.  </w:t>
            </w:r>
            <w:r>
              <w:tab/>
            </w:r>
          </w:p>
          <w:p w:rsidR="000C70DF" w:rsidRDefault="000C70DF">
            <w:pPr>
              <w:tabs>
                <w:tab w:val="left" w:pos="8805"/>
              </w:tabs>
              <w:spacing w:after="0" w:line="240" w:lineRule="auto"/>
            </w:pPr>
          </w:p>
        </w:tc>
      </w:tr>
    </w:tbl>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tbl>
      <w:tblPr>
        <w:tblW w:w="14410" w:type="dxa"/>
        <w:tblLook w:val="00A0" w:firstRow="1" w:lastRow="0" w:firstColumn="1" w:lastColumn="0" w:noHBand="0" w:noVBand="0"/>
      </w:tblPr>
      <w:tblGrid>
        <w:gridCol w:w="2235"/>
        <w:gridCol w:w="12175"/>
      </w:tblGrid>
      <w:tr w:rsidR="000C70DF" w:rsidTr="000C70DF">
        <w:tc>
          <w:tcPr>
            <w:tcW w:w="2235" w:type="dxa"/>
          </w:tcPr>
          <w:p w:rsidR="000C70DF" w:rsidRDefault="000C70DF">
            <w:pPr>
              <w:tabs>
                <w:tab w:val="left" w:pos="8805"/>
              </w:tabs>
              <w:spacing w:after="0" w:line="240" w:lineRule="auto"/>
              <w:rPr>
                <w:b/>
                <w:sz w:val="24"/>
                <w:szCs w:val="24"/>
              </w:rPr>
            </w:pPr>
            <w:r>
              <w:rPr>
                <w:b/>
                <w:sz w:val="24"/>
                <w:szCs w:val="24"/>
              </w:rPr>
              <w:lastRenderedPageBreak/>
              <w:t>Stays of 1 to 7 days</w:t>
            </w:r>
          </w:p>
        </w:tc>
        <w:tc>
          <w:tcPr>
            <w:tcW w:w="12175" w:type="dxa"/>
          </w:tcPr>
          <w:tbl>
            <w:tblPr>
              <w:tblW w:w="102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
              <w:gridCol w:w="2203"/>
              <w:gridCol w:w="1057"/>
              <w:gridCol w:w="990"/>
              <w:gridCol w:w="990"/>
              <w:gridCol w:w="990"/>
              <w:gridCol w:w="990"/>
              <w:gridCol w:w="990"/>
              <w:gridCol w:w="990"/>
            </w:tblGrid>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 xml:space="preserve">Code </w:t>
                  </w:r>
                </w:p>
              </w:tc>
              <w:tc>
                <w:tcPr>
                  <w:tcW w:w="2203"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Country</w:t>
                  </w:r>
                </w:p>
              </w:tc>
              <w:tc>
                <w:tcPr>
                  <w:tcW w:w="1057"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 xml:space="preserve">Day 1 </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2</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3</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4</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5</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6</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7</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AT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Austria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CC"/>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BE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Belgium</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256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384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512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768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896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BG</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Bulgaria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249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332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581</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CH</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Switzerland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585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1365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CY</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Cyprus</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226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339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452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565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678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791</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CZ</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Name">
                    <w:smartTag w:uri="urn:schemas-microsoft-com:office:smarttags" w:element="place">
                      <w:r>
                        <w:rPr>
                          <w:rFonts w:ascii="Arial" w:hAnsi="Arial" w:cs="Arial"/>
                          <w:b/>
                          <w:bCs/>
                          <w:color w:val="000000"/>
                          <w:sz w:val="24"/>
                          <w:szCs w:val="24"/>
                          <w:lang w:eastAsia="en-GB"/>
                        </w:rPr>
                        <w:t>Czech</w:t>
                      </w:r>
                    </w:smartTag>
                    <w:r>
                      <w:rPr>
                        <w:rFonts w:ascii="Arial" w:hAnsi="Arial" w:cs="Arial"/>
                        <w:b/>
                        <w:bCs/>
                        <w:color w:val="000000"/>
                        <w:sz w:val="24"/>
                        <w:szCs w:val="24"/>
                        <w:lang w:eastAsia="en-GB"/>
                      </w:rPr>
                      <w:t xml:space="preserve"> </w:t>
                    </w:r>
                    <w:smartTag w:uri="urn:schemas-microsoft-com:office:smarttags" w:element="PlaceType">
                      <w:r>
                        <w:rPr>
                          <w:rFonts w:ascii="Arial" w:hAnsi="Arial" w:cs="Arial"/>
                          <w:b/>
                          <w:bCs/>
                          <w:color w:val="000000"/>
                          <w:sz w:val="24"/>
                          <w:szCs w:val="24"/>
                          <w:lang w:eastAsia="en-GB"/>
                        </w:rPr>
                        <w:t>Republic</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226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339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452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565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678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791</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DE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Germany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840</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DK</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Denmark</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346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519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865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1211</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EE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Estonia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294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588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686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ES</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Spain</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256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384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512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768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896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FI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Finland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474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632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FR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France</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450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750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1050</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El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Greece</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840</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HR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Croatia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840</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HU</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Hungary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525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630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735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Ireland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286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429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572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858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1001</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IS</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Iceland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Italy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286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429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572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858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1001</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Liechtenstein</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585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1365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Lithuania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294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588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686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LU</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Luxembourg</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256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384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512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768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896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ity">
                    <w:smartTag w:uri="urn:schemas-microsoft-com:office:smarttags" w:element="place">
                      <w:r>
                        <w:rPr>
                          <w:rFonts w:ascii="Arial" w:hAnsi="Arial" w:cs="Arial"/>
                          <w:b/>
                          <w:bCs/>
                          <w:color w:val="000000"/>
                          <w:sz w:val="24"/>
                          <w:szCs w:val="24"/>
                          <w:lang w:eastAsia="en-GB"/>
                        </w:rPr>
                        <w:t>LV</w:t>
                      </w:r>
                    </w:smartTag>
                  </w:smartTag>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Latvia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294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588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686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MT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Malta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525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630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735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NL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Netherlands</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NO</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Norway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585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1365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lastRenderedPageBreak/>
                    <w:t xml:space="preserve">Code </w:t>
                  </w:r>
                </w:p>
              </w:tc>
              <w:tc>
                <w:tcPr>
                  <w:tcW w:w="2203"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Country</w:t>
                  </w:r>
                </w:p>
              </w:tc>
              <w:tc>
                <w:tcPr>
                  <w:tcW w:w="1057"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 xml:space="preserve">Day 1 </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2</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3</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4</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5</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6</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7</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PL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Poland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294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588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686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PT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Portugal</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226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339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452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565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678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791</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RO</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Romania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450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630</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Sweden</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474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632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1106</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Slovenia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840</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SK</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Slovakia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525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630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735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TR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Turkey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420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525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630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735</w:t>
                  </w:r>
                </w:p>
              </w:tc>
            </w:tr>
            <w:tr w:rsidR="000C70DF">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UK</w:t>
                      </w:r>
                    </w:smartTag>
                  </w:smartTag>
                </w:p>
              </w:tc>
              <w:tc>
                <w:tcPr>
                  <w:tcW w:w="2203"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United Kingdom</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173</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346</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519</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692</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865</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1038</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1211</w:t>
                  </w:r>
                </w:p>
              </w:tc>
            </w:tr>
          </w:tbl>
          <w:p w:rsidR="000C70DF" w:rsidRDefault="000C70DF">
            <w:pPr>
              <w:tabs>
                <w:tab w:val="left" w:pos="8805"/>
              </w:tabs>
              <w:spacing w:after="0" w:line="240" w:lineRule="auto"/>
            </w:pPr>
          </w:p>
        </w:tc>
      </w:tr>
    </w:tbl>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A441FA" w:rsidRDefault="00A441FA" w:rsidP="00A441FA">
      <w:pPr>
        <w:pStyle w:val="NoSpacing"/>
      </w:pPr>
      <w:r>
        <w:t>Please Note</w:t>
      </w:r>
    </w:p>
    <w:p w:rsidR="00A441FA" w:rsidRDefault="00A441FA" w:rsidP="00A441FA">
      <w:pPr>
        <w:pStyle w:val="NoSpacing"/>
      </w:pPr>
    </w:p>
    <w:p w:rsidR="00A441FA" w:rsidRDefault="00A441FA" w:rsidP="00A441FA">
      <w:pPr>
        <w:pStyle w:val="NoSpacing"/>
      </w:pPr>
      <w:r>
        <w:t>In line with BU policy s</w:t>
      </w:r>
      <w:r w:rsidRPr="00A441FA">
        <w:t xml:space="preserve">ubsistence rates are not provided for overseas trips as day to day costs can vary greatly. </w:t>
      </w:r>
      <w:r>
        <w:t xml:space="preserve"> </w:t>
      </w:r>
      <w:r w:rsidRPr="00A441FA">
        <w:t>Actual expenses incurred will be reimbursed and should be supported by receipts.</w:t>
      </w:r>
    </w:p>
    <w:tbl>
      <w:tblPr>
        <w:tblW w:w="0" w:type="auto"/>
        <w:tblLook w:val="00A0" w:firstRow="1" w:lastRow="0" w:firstColumn="1" w:lastColumn="0" w:noHBand="0" w:noVBand="0"/>
      </w:tblPr>
      <w:tblGrid>
        <w:gridCol w:w="2376"/>
        <w:gridCol w:w="11798"/>
      </w:tblGrid>
      <w:tr w:rsidR="000C70DF" w:rsidTr="000C70DF">
        <w:tc>
          <w:tcPr>
            <w:tcW w:w="2376" w:type="dxa"/>
          </w:tcPr>
          <w:p w:rsidR="000C70DF" w:rsidRDefault="000C70DF">
            <w:pPr>
              <w:tabs>
                <w:tab w:val="left" w:pos="8805"/>
              </w:tabs>
              <w:rPr>
                <w:b/>
                <w:sz w:val="24"/>
                <w:szCs w:val="24"/>
              </w:rPr>
            </w:pPr>
            <w:r>
              <w:lastRenderedPageBreak/>
              <w:br w:type="page"/>
            </w:r>
            <w:r>
              <w:br w:type="page"/>
            </w:r>
            <w:r>
              <w:br w:type="page"/>
            </w:r>
            <w:r>
              <w:rPr>
                <w:b/>
                <w:sz w:val="24"/>
                <w:szCs w:val="24"/>
              </w:rPr>
              <w:t xml:space="preserve">Stays of 8 to 14 days. </w:t>
            </w:r>
          </w:p>
        </w:tc>
        <w:tc>
          <w:tcPr>
            <w:tcW w:w="11798" w:type="dxa"/>
          </w:tcPr>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30" w:type="dxa"/>
                <w:right w:w="30" w:type="dxa"/>
              </w:tblCellMar>
              <w:tblLook w:val="00A0" w:firstRow="1" w:lastRow="0" w:firstColumn="1" w:lastColumn="0" w:noHBand="0" w:noVBand="0"/>
            </w:tblPr>
            <w:tblGrid>
              <w:gridCol w:w="794"/>
              <w:gridCol w:w="2047"/>
              <w:gridCol w:w="834"/>
              <w:gridCol w:w="834"/>
              <w:gridCol w:w="968"/>
              <w:gridCol w:w="968"/>
              <w:gridCol w:w="968"/>
              <w:gridCol w:w="968"/>
              <w:gridCol w:w="968"/>
            </w:tblGrid>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Code</w:t>
                  </w:r>
                </w:p>
              </w:tc>
              <w:tc>
                <w:tcPr>
                  <w:tcW w:w="2047"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Country</w:t>
                  </w:r>
                </w:p>
              </w:tc>
              <w:tc>
                <w:tcPr>
                  <w:tcW w:w="834"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8</w:t>
                  </w:r>
                </w:p>
              </w:tc>
              <w:tc>
                <w:tcPr>
                  <w:tcW w:w="834"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9</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10</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11</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12</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13</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14</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AT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Austria</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1269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1323</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BE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Belgium</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1049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1151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1202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1253</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BG</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Bulgaria</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614</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647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713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746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779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812</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CH</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Switzerland</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1443</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1599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1677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1755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1833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1911</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CY</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Cyprus</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836</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926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1016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1106</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CZ</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Name">
                    <w:smartTag w:uri="urn:schemas-microsoft-com:office:smarttags" w:element="place">
                      <w:r>
                        <w:rPr>
                          <w:rFonts w:ascii="Arial" w:hAnsi="Arial" w:cs="Arial"/>
                          <w:b/>
                          <w:bCs/>
                          <w:color w:val="000000"/>
                          <w:sz w:val="24"/>
                          <w:szCs w:val="24"/>
                          <w:lang w:eastAsia="en-GB"/>
                        </w:rPr>
                        <w:t>Czech</w:t>
                      </w:r>
                    </w:smartTag>
                    <w:r>
                      <w:rPr>
                        <w:rFonts w:ascii="Arial" w:hAnsi="Arial" w:cs="Arial"/>
                        <w:b/>
                        <w:bCs/>
                        <w:color w:val="000000"/>
                        <w:sz w:val="24"/>
                        <w:szCs w:val="24"/>
                        <w:lang w:eastAsia="en-GB"/>
                      </w:rPr>
                      <w:t xml:space="preserve"> </w:t>
                    </w:r>
                    <w:smartTag w:uri="urn:schemas-microsoft-com:office:smarttags" w:element="PlaceType">
                      <w:r>
                        <w:rPr>
                          <w:rFonts w:ascii="Arial" w:hAnsi="Arial" w:cs="Arial"/>
                          <w:b/>
                          <w:bCs/>
                          <w:color w:val="000000"/>
                          <w:sz w:val="24"/>
                          <w:szCs w:val="24"/>
                          <w:lang w:eastAsia="en-GB"/>
                        </w:rPr>
                        <w:t>Republic</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836</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926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1016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1106</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DE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Germany</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936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1128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1176</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DK</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Denmark</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1280</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1349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1418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1556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1625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1694</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EE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Estonia</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725</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764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920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959</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ES</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Spain</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1049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1151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1202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1253</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FI</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country-region">
                    <w:smartTag w:uri="urn:schemas-microsoft-com:office:smarttags" w:element="place">
                      <w:r>
                        <w:rPr>
                          <w:rFonts w:ascii="Arial" w:hAnsi="Arial" w:cs="Arial"/>
                          <w:b/>
                          <w:bCs/>
                          <w:color w:val="000000"/>
                          <w:sz w:val="24"/>
                          <w:szCs w:val="24"/>
                          <w:lang w:eastAsia="en-GB"/>
                        </w:rPr>
                        <w:t>Finland</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1169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1547</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FR</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France</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1110</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1410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1470</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GR</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Greece</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936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1128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1176</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HR</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Croatia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936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1128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1176</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HU</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Hungary</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777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1029</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Ireland</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1229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1286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1343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1400</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IS</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Iceland</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1269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1323</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Italy</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1229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1286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1343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1400</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LI</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Liechtenstein</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1443</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1599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1677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1755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1833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1911</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Lithuania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725</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764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920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959</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LU</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Luxembourg</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1049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1151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1202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1253</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LV</w:t>
                    </w:r>
                  </w:smartTag>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Latvia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725</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764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920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959</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MT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Malta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777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1029</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NL</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Netherlands</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1269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1323</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NO</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Norway</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1443</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1599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1677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1755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1833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1911</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lastRenderedPageBreak/>
                    <w:t>Code</w:t>
                  </w:r>
                </w:p>
              </w:tc>
              <w:tc>
                <w:tcPr>
                  <w:tcW w:w="2047"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Country</w:t>
                  </w:r>
                </w:p>
              </w:tc>
              <w:tc>
                <w:tcPr>
                  <w:tcW w:w="834"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8</w:t>
                  </w:r>
                </w:p>
              </w:tc>
              <w:tc>
                <w:tcPr>
                  <w:tcW w:w="834"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9</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10</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11</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12</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13</w:t>
                  </w:r>
                </w:p>
              </w:tc>
              <w:tc>
                <w:tcPr>
                  <w:tcW w:w="968" w:type="dxa"/>
                  <w:tcBorders>
                    <w:top w:val="single" w:sz="12" w:space="0" w:color="auto"/>
                    <w:left w:val="single" w:sz="12" w:space="0" w:color="auto"/>
                    <w:bottom w:val="single" w:sz="12" w:space="0" w:color="auto"/>
                    <w:right w:val="single" w:sz="12" w:space="0" w:color="auto"/>
                  </w:tcBorders>
                </w:tcPr>
                <w:p w:rsidR="000C70DF" w:rsidRDefault="000C70DF">
                  <w:pPr>
                    <w:autoSpaceDE w:val="0"/>
                    <w:autoSpaceDN w:val="0"/>
                    <w:adjustRightInd w:val="0"/>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14</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PL</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Poland</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725</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764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920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959</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PT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Portugal</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836</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926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1016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1106</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RO</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Romania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666</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702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738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774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846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882</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Sweden</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1169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1547</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SI</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Slovenia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888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936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1128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1176</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SK</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Slovakia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777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1029</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TR</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Turkey</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777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819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945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1029</w:t>
                  </w:r>
                </w:p>
              </w:tc>
            </w:tr>
            <w:tr w:rsidR="000C70DF">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UK</w:t>
                    </w:r>
                  </w:smartTag>
                </w:p>
              </w:tc>
              <w:tc>
                <w:tcPr>
                  <w:tcW w:w="2047"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United Kingdom</w:t>
                    </w:r>
                  </w:smartTag>
                </w:p>
              </w:tc>
              <w:tc>
                <w:tcPr>
                  <w:tcW w:w="834"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1280</w:t>
                  </w:r>
                </w:p>
              </w:tc>
              <w:tc>
                <w:tcPr>
                  <w:tcW w:w="834"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1349</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1418</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1487</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1556</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1625</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Default="000C70DF">
                  <w:pPr>
                    <w:autoSpaceDE w:val="0"/>
                    <w:autoSpaceDN w:val="0"/>
                    <w:adjustRightInd w:val="0"/>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1694</w:t>
                  </w:r>
                </w:p>
              </w:tc>
            </w:tr>
          </w:tbl>
          <w:p w:rsidR="000C70DF" w:rsidRDefault="000C70DF">
            <w:pPr>
              <w:tabs>
                <w:tab w:val="left" w:pos="8805"/>
              </w:tabs>
            </w:pPr>
          </w:p>
        </w:tc>
      </w:tr>
    </w:tbl>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A441FA" w:rsidRDefault="00A441FA" w:rsidP="00A441FA">
      <w:pPr>
        <w:pStyle w:val="NoSpacing"/>
      </w:pPr>
      <w:r>
        <w:t>Please Note</w:t>
      </w:r>
    </w:p>
    <w:p w:rsidR="00A441FA" w:rsidRDefault="00A441FA" w:rsidP="00A441FA">
      <w:pPr>
        <w:pStyle w:val="NoSpacing"/>
      </w:pPr>
    </w:p>
    <w:p w:rsidR="00A441FA" w:rsidRDefault="00A441FA" w:rsidP="00A441FA">
      <w:pPr>
        <w:pStyle w:val="NoSpacing"/>
      </w:pPr>
      <w:r>
        <w:t>In line with BU policy s</w:t>
      </w:r>
      <w:r w:rsidRPr="00A441FA">
        <w:t>ubsistence rates are not provided for overseas trips as day to day costs can vary greatly. Actual expenses incurred will be reimbursed and should be supported by receipts.</w:t>
      </w:r>
    </w:p>
    <w:tbl>
      <w:tblPr>
        <w:tblW w:w="0" w:type="auto"/>
        <w:tblLook w:val="00A0" w:firstRow="1" w:lastRow="0" w:firstColumn="1" w:lastColumn="0" w:noHBand="0" w:noVBand="0"/>
      </w:tblPr>
      <w:tblGrid>
        <w:gridCol w:w="1565"/>
        <w:gridCol w:w="12609"/>
      </w:tblGrid>
      <w:tr w:rsidR="000C70DF" w:rsidTr="00A441FA">
        <w:tc>
          <w:tcPr>
            <w:tcW w:w="1565" w:type="dxa"/>
          </w:tcPr>
          <w:p w:rsidR="000C70DF" w:rsidRDefault="000C70DF">
            <w:pPr>
              <w:tabs>
                <w:tab w:val="left" w:pos="8805"/>
              </w:tabs>
              <w:rPr>
                <w:b/>
                <w:sz w:val="24"/>
                <w:szCs w:val="24"/>
              </w:rPr>
            </w:pPr>
            <w:r>
              <w:lastRenderedPageBreak/>
              <w:br w:type="page"/>
            </w:r>
            <w:r>
              <w:br w:type="page"/>
            </w:r>
            <w:r>
              <w:rPr>
                <w:b/>
                <w:sz w:val="24"/>
                <w:szCs w:val="24"/>
              </w:rPr>
              <w:t>Stays of longer than 15 days</w:t>
            </w:r>
          </w:p>
        </w:tc>
        <w:tc>
          <w:tcPr>
            <w:tcW w:w="12609" w:type="dxa"/>
          </w:tcPr>
          <w:tbl>
            <w:tblPr>
              <w:tblW w:w="123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60"/>
              <w:gridCol w:w="2203"/>
              <w:gridCol w:w="1084"/>
              <w:gridCol w:w="1084"/>
              <w:gridCol w:w="1084"/>
              <w:gridCol w:w="1084"/>
              <w:gridCol w:w="1084"/>
              <w:gridCol w:w="1084"/>
              <w:gridCol w:w="1124"/>
              <w:gridCol w:w="222"/>
              <w:gridCol w:w="1350"/>
            </w:tblGrid>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Code</w:t>
                  </w:r>
                </w:p>
              </w:tc>
              <w:tc>
                <w:tcPr>
                  <w:tcW w:w="2203"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Country</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15</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16</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17</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18</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19</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20</w:t>
                  </w:r>
                </w:p>
              </w:tc>
              <w:tc>
                <w:tcPr>
                  <w:tcW w:w="112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21</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For each additional day thereafter</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AT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Austria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1344.71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1366.43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1388.14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1409.86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1431.57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1475</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21.71</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BE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Belgium</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1273.43</w:t>
                  </w:r>
                </w:p>
              </w:tc>
              <w:tc>
                <w:tcPr>
                  <w:tcW w:w="1084" w:type="dxa"/>
                  <w:tcBorders>
                    <w:top w:val="single" w:sz="12" w:space="0" w:color="auto"/>
                    <w:left w:val="single" w:sz="12" w:space="0" w:color="auto"/>
                    <w:bottom w:val="single" w:sz="12" w:space="0" w:color="auto"/>
                    <w:right w:val="single" w:sz="12" w:space="0" w:color="auto"/>
                  </w:tcBorders>
                  <w:shd w:val="clear" w:color="auto" w:fill="CCFF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1293.86</w:t>
                  </w:r>
                </w:p>
              </w:tc>
              <w:tc>
                <w:tcPr>
                  <w:tcW w:w="1084" w:type="dxa"/>
                  <w:tcBorders>
                    <w:top w:val="single" w:sz="12" w:space="0" w:color="auto"/>
                    <w:left w:val="single" w:sz="12" w:space="0" w:color="auto"/>
                    <w:bottom w:val="single" w:sz="12" w:space="0" w:color="auto"/>
                    <w:right w:val="single" w:sz="12" w:space="0" w:color="auto"/>
                  </w:tcBorders>
                  <w:shd w:val="clear" w:color="auto" w:fill="CCFF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1314.29</w:t>
                  </w:r>
                </w:p>
              </w:tc>
              <w:tc>
                <w:tcPr>
                  <w:tcW w:w="1084" w:type="dxa"/>
                  <w:tcBorders>
                    <w:top w:val="single" w:sz="12" w:space="0" w:color="auto"/>
                    <w:left w:val="single" w:sz="12" w:space="0" w:color="auto"/>
                    <w:bottom w:val="single" w:sz="12" w:space="0" w:color="auto"/>
                    <w:right w:val="single" w:sz="12" w:space="0" w:color="auto"/>
                  </w:tcBorders>
                  <w:shd w:val="clear" w:color="auto" w:fill="CCFF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1334.71</w:t>
                  </w:r>
                </w:p>
              </w:tc>
              <w:tc>
                <w:tcPr>
                  <w:tcW w:w="1084" w:type="dxa"/>
                  <w:tcBorders>
                    <w:top w:val="single" w:sz="12" w:space="0" w:color="auto"/>
                    <w:left w:val="single" w:sz="12" w:space="0" w:color="auto"/>
                    <w:bottom w:val="single" w:sz="12" w:space="0" w:color="auto"/>
                    <w:right w:val="single" w:sz="12" w:space="0" w:color="auto"/>
                  </w:tcBorders>
                  <w:shd w:val="clear" w:color="auto" w:fill="CCFF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1355.14</w:t>
                  </w:r>
                </w:p>
              </w:tc>
              <w:tc>
                <w:tcPr>
                  <w:tcW w:w="1084" w:type="dxa"/>
                  <w:tcBorders>
                    <w:top w:val="single" w:sz="12" w:space="0" w:color="auto"/>
                    <w:left w:val="single" w:sz="12" w:space="0" w:color="auto"/>
                    <w:bottom w:val="single" w:sz="12" w:space="0" w:color="auto"/>
                    <w:right w:val="single" w:sz="12" w:space="0" w:color="auto"/>
                  </w:tcBorders>
                  <w:shd w:val="clear" w:color="auto" w:fill="CCFF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1375.57</w:t>
                  </w:r>
                </w:p>
              </w:tc>
              <w:tc>
                <w:tcPr>
                  <w:tcW w:w="1124" w:type="dxa"/>
                  <w:tcBorders>
                    <w:top w:val="single" w:sz="12" w:space="0" w:color="auto"/>
                    <w:left w:val="single" w:sz="12" w:space="0" w:color="auto"/>
                    <w:bottom w:val="single" w:sz="12" w:space="0" w:color="auto"/>
                    <w:right w:val="single" w:sz="12" w:space="0" w:color="auto"/>
                  </w:tcBorders>
                  <w:shd w:val="clear" w:color="auto" w:fill="CCFF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1396</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20.42</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BG</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Bulgaria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825.14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838.29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851.43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864.57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877.71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904</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CH</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Switzerland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1942.14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1973.29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2004.43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2035.57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2066.71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2129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CY</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Cyprus</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1124</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1142</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1160</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1178</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1196</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1214</w:t>
                  </w:r>
                  <w:r w:rsidR="00012FC7">
                    <w:rPr>
                      <w:rFonts w:ascii="Arial" w:hAnsi="Arial" w:cs="Arial"/>
                      <w:b/>
                      <w:bCs/>
                      <w:color w:val="000000"/>
                      <w:sz w:val="24"/>
                      <w:szCs w:val="24"/>
                      <w:lang w:eastAsia="en-GB"/>
                    </w:rPr>
                    <w:t>.00</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1232</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w:t>
                  </w:r>
                  <w:r w:rsidR="00012FC7">
                    <w:rPr>
                      <w:rFonts w:ascii="Arial" w:hAnsi="Arial" w:cs="Arial"/>
                      <w:b/>
                      <w:bCs/>
                      <w:color w:val="000000"/>
                      <w:sz w:val="24"/>
                      <w:szCs w:val="24"/>
                      <w:lang w:eastAsia="en-GB"/>
                    </w:rPr>
                    <w:t>.00</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CZ</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smartTag w:uri="urn:schemas-microsoft-com:office:smarttags" w:element="place">
                      <w:r>
                        <w:rPr>
                          <w:rFonts w:ascii="Arial" w:hAnsi="Arial" w:cs="Arial"/>
                          <w:b/>
                          <w:bCs/>
                          <w:color w:val="000000"/>
                          <w:sz w:val="24"/>
                          <w:szCs w:val="24"/>
                          <w:lang w:eastAsia="en-GB"/>
                        </w:rPr>
                        <w:t>Czech</w:t>
                      </w:r>
                    </w:smartTag>
                    <w:r>
                      <w:rPr>
                        <w:rFonts w:ascii="Arial" w:hAnsi="Arial" w:cs="Arial"/>
                        <w:b/>
                        <w:bCs/>
                        <w:color w:val="000000"/>
                        <w:sz w:val="24"/>
                        <w:szCs w:val="24"/>
                        <w:lang w:eastAsia="en-GB"/>
                      </w:rPr>
                      <w:t xml:space="preserve"> </w:t>
                    </w:r>
                    <w:smartTag w:uri="urn:schemas-microsoft-com:office:smarttags" w:element="place">
                      <w:r>
                        <w:rPr>
                          <w:rFonts w:ascii="Arial" w:hAnsi="Arial" w:cs="Arial"/>
                          <w:b/>
                          <w:bCs/>
                          <w:color w:val="000000"/>
                          <w:sz w:val="24"/>
                          <w:szCs w:val="24"/>
                          <w:lang w:eastAsia="en-GB"/>
                        </w:rPr>
                        <w:t>Republic</w:t>
                      </w:r>
                    </w:smartTag>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1124</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1142</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1160</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1178</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1196</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1214</w:t>
                  </w:r>
                  <w:r w:rsidR="00012FC7">
                    <w:rPr>
                      <w:rFonts w:ascii="Arial" w:hAnsi="Arial" w:cs="Arial"/>
                      <w:b/>
                      <w:bCs/>
                      <w:color w:val="000000"/>
                      <w:sz w:val="24"/>
                      <w:szCs w:val="24"/>
                      <w:lang w:eastAsia="en-GB"/>
                    </w:rPr>
                    <w:t>.00</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1232</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w:t>
                  </w:r>
                  <w:r w:rsidR="00012FC7">
                    <w:rPr>
                      <w:rFonts w:ascii="Arial" w:hAnsi="Arial" w:cs="Arial"/>
                      <w:b/>
                      <w:bCs/>
                      <w:color w:val="000000"/>
                      <w:sz w:val="24"/>
                      <w:szCs w:val="24"/>
                      <w:lang w:eastAsia="en-GB"/>
                    </w:rPr>
                    <w:t>.00</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DE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Germany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1195.14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1252.57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1271.71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1310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DK</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Denmark</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1721.71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1749.43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1777.14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1804.86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1832.57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1860.29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1888</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27.71</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EE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Estonia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990.43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1006.14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1021.86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15.71</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EL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Greece</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1195.14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1252.57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1271.71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1310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ES</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Spain</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1273.43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1293.86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1334.71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1375.57</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1396</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20.42</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FI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Finland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1572.14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1597.29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1622.43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1647.57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1672.71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1723</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25.14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FR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France</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1494</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1518</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1542</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1566</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1590</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1614</w:t>
                  </w:r>
                  <w:r w:rsidR="00012FC7">
                    <w:rPr>
                      <w:rFonts w:ascii="Arial" w:hAnsi="Arial" w:cs="Arial"/>
                      <w:b/>
                      <w:bCs/>
                      <w:color w:val="000000"/>
                      <w:sz w:val="24"/>
                      <w:szCs w:val="24"/>
                      <w:lang w:eastAsia="en-GB"/>
                    </w:rPr>
                    <w:t>.00</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1638</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24</w:t>
                  </w:r>
                  <w:r w:rsidR="00012FC7">
                    <w:rPr>
                      <w:rFonts w:ascii="Arial" w:hAnsi="Arial" w:cs="Arial"/>
                      <w:b/>
                      <w:bCs/>
                      <w:color w:val="000000"/>
                      <w:sz w:val="24"/>
                      <w:szCs w:val="24"/>
                      <w:lang w:eastAsia="en-GB"/>
                    </w:rPr>
                    <w:t>.00</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HR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Croatia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1195.14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1252.57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1271.71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1310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HU</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Hungary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1045.86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1079.57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1113.29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1130.14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1147</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16.85</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Ireland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1422.86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1445.71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1468.57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1491.43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1537.14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1560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22.85</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IS</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Iceland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1344.71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1366.43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1388.14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1409.86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1431.57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1475</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21.71</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IT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Italy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1422.86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1445.71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1468.57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1491.43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1537.14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1560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22.85</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Liechtenstein</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1942.14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1973.29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2004.43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2035.57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2066.71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2129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Lithuania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990.43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1006.14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1021.86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15.71</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LU</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Luxembourg</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1273.43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1293.86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1334.71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1355.14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1375.57</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1396</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20.42</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LV</w:t>
                    </w:r>
                  </w:smartTag>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Latvia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990.43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1006.14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1021.86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15.71</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lastRenderedPageBreak/>
                    <w:t>Code</w:t>
                  </w:r>
                </w:p>
              </w:tc>
              <w:tc>
                <w:tcPr>
                  <w:tcW w:w="2203"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Country</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15</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16</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17</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18</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19</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20</w:t>
                  </w:r>
                </w:p>
              </w:tc>
              <w:tc>
                <w:tcPr>
                  <w:tcW w:w="1124"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jc w:val="center"/>
                    <w:rPr>
                      <w:rFonts w:ascii="Arial" w:hAnsi="Arial" w:cs="Arial"/>
                      <w:b/>
                      <w:bCs/>
                      <w:color w:val="000000"/>
                      <w:sz w:val="24"/>
                      <w:szCs w:val="24"/>
                      <w:lang w:eastAsia="en-GB"/>
                    </w:rPr>
                  </w:pPr>
                  <w:r>
                    <w:rPr>
                      <w:rFonts w:ascii="Arial" w:hAnsi="Arial" w:cs="Arial"/>
                      <w:b/>
                      <w:bCs/>
                      <w:color w:val="000000"/>
                      <w:sz w:val="24"/>
                      <w:szCs w:val="24"/>
                      <w:lang w:eastAsia="en-GB"/>
                    </w:rPr>
                    <w:t>Day 21</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For each additional day thereafter</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MT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Malta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1045.86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1079.57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1113.29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1130.14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1147</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16.85</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NL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Netherlands</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1344.71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1366.43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1388.14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1409.86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1431.57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1475</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21.71</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NO</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Norway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1942.14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1973.29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2004.43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2035.57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2066.71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2097.86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2129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31.14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PL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Poland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974.71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990.43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1006.14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1021.86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1037.57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15.71</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PT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Portugal</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1124</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1142</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1160</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1178</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1196</w:t>
                  </w:r>
                  <w:r w:rsidR="00012FC7">
                    <w:rPr>
                      <w:rFonts w:ascii="Arial" w:hAnsi="Arial" w:cs="Arial"/>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1214</w:t>
                  </w:r>
                  <w:r w:rsidR="00012FC7">
                    <w:rPr>
                      <w:rFonts w:ascii="Arial" w:hAnsi="Arial" w:cs="Arial"/>
                      <w:b/>
                      <w:bCs/>
                      <w:color w:val="000000"/>
                      <w:sz w:val="24"/>
                      <w:szCs w:val="24"/>
                      <w:lang w:eastAsia="en-GB"/>
                    </w:rPr>
                    <w:t>.00</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1232</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w:t>
                  </w:r>
                  <w:r w:rsidR="00012FC7">
                    <w:rPr>
                      <w:rFonts w:ascii="Arial" w:hAnsi="Arial" w:cs="Arial"/>
                      <w:b/>
                      <w:bCs/>
                      <w:color w:val="000000"/>
                      <w:sz w:val="24"/>
                      <w:szCs w:val="24"/>
                      <w:lang w:eastAsia="en-GB"/>
                    </w:rPr>
                    <w:t>.00</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RO</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Romania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896.43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910.86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925.29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939.71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954.14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968.57</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983</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14.42</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Sweden</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1572.14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1597.29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1622.43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1647.57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1672.71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1723</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25.14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Slovenia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1195.14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1233.43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1252.57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1271.71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1290.86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1310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19.14</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SK</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Slovakia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1045.86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1079.57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1113.29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1130.14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1147</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16.85</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r>
                    <w:rPr>
                      <w:rFonts w:ascii="Arial" w:hAnsi="Arial" w:cs="Arial"/>
                      <w:b/>
                      <w:bCs/>
                      <w:color w:val="000000"/>
                      <w:sz w:val="24"/>
                      <w:szCs w:val="24"/>
                      <w:lang w:eastAsia="en-GB"/>
                    </w:rPr>
                    <w:t>TR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Turkey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1045.86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1062.71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1079.57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1096.43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1113.29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1130.14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1147</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16.85</w:t>
                  </w:r>
                </w:p>
              </w:tc>
            </w:tr>
            <w:tr w:rsidR="000C70DF">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UK</w:t>
                    </w:r>
                  </w:smartTag>
                </w:p>
              </w:tc>
              <w:tc>
                <w:tcPr>
                  <w:tcW w:w="2203"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rPr>
                      <w:rFonts w:ascii="Arial" w:hAnsi="Arial" w:cs="Arial"/>
                      <w:b/>
                      <w:bCs/>
                      <w:color w:val="000000"/>
                      <w:sz w:val="24"/>
                      <w:szCs w:val="24"/>
                      <w:lang w:eastAsia="en-GB"/>
                    </w:rPr>
                  </w:pPr>
                  <w:smartTag w:uri="urn:schemas-microsoft-com:office:smarttags" w:element="place">
                    <w:r>
                      <w:rPr>
                        <w:rFonts w:ascii="Arial" w:hAnsi="Arial" w:cs="Arial"/>
                        <w:b/>
                        <w:bCs/>
                        <w:color w:val="000000"/>
                        <w:sz w:val="24"/>
                        <w:szCs w:val="24"/>
                        <w:lang w:eastAsia="en-GB"/>
                      </w:rPr>
                      <w:t>United Kingdom</w:t>
                    </w:r>
                  </w:smartTag>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1721.71</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1749.43</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1777.14</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1804.86</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1832.57</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1860.29</w:t>
                  </w:r>
                </w:p>
              </w:tc>
              <w:tc>
                <w:tcPr>
                  <w:tcW w:w="112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1888</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Default="000C70DF">
                  <w:pPr>
                    <w:spacing w:after="0" w:line="240" w:lineRule="auto"/>
                    <w:rPr>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Default="000C70DF">
                  <w:pPr>
                    <w:spacing w:after="0" w:line="240" w:lineRule="auto"/>
                    <w:jc w:val="right"/>
                    <w:rPr>
                      <w:rFonts w:ascii="Arial" w:hAnsi="Arial" w:cs="Arial"/>
                      <w:b/>
                      <w:bCs/>
                      <w:color w:val="000000"/>
                      <w:sz w:val="24"/>
                      <w:szCs w:val="24"/>
                      <w:lang w:eastAsia="en-GB"/>
                    </w:rPr>
                  </w:pPr>
                  <w:r>
                    <w:rPr>
                      <w:rFonts w:ascii="Arial" w:hAnsi="Arial" w:cs="Arial"/>
                      <w:b/>
                      <w:bCs/>
                      <w:color w:val="000000"/>
                      <w:sz w:val="24"/>
                      <w:szCs w:val="24"/>
                      <w:lang w:eastAsia="en-GB"/>
                    </w:rPr>
                    <w:t>27.71</w:t>
                  </w:r>
                </w:p>
              </w:tc>
            </w:tr>
          </w:tbl>
          <w:p w:rsidR="000C70DF" w:rsidRDefault="000C70DF">
            <w:pPr>
              <w:tabs>
                <w:tab w:val="left" w:pos="8805"/>
              </w:tabs>
            </w:pPr>
          </w:p>
        </w:tc>
      </w:tr>
    </w:tbl>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780BE4" w:rsidRDefault="00780BE4" w:rsidP="00235305">
      <w:pPr>
        <w:pStyle w:val="NoSpacing"/>
      </w:pPr>
    </w:p>
    <w:p w:rsidR="0052629F" w:rsidRDefault="0052629F" w:rsidP="00235305">
      <w:pPr>
        <w:pStyle w:val="NoSpacing"/>
      </w:pPr>
    </w:p>
    <w:p w:rsidR="0052629F" w:rsidRDefault="0052629F" w:rsidP="00235305">
      <w:pPr>
        <w:pStyle w:val="NoSpacing"/>
      </w:pPr>
    </w:p>
    <w:p w:rsidR="008659B6" w:rsidRDefault="008659B6" w:rsidP="00235305">
      <w:pPr>
        <w:pStyle w:val="NoSpacing"/>
      </w:pPr>
    </w:p>
    <w:p w:rsidR="0052629F" w:rsidRDefault="00A441FA" w:rsidP="00235305">
      <w:pPr>
        <w:pStyle w:val="NoSpacing"/>
      </w:pPr>
      <w:r>
        <w:t>Please Note</w:t>
      </w:r>
    </w:p>
    <w:p w:rsidR="0052629F" w:rsidRDefault="0052629F" w:rsidP="00235305">
      <w:pPr>
        <w:pStyle w:val="NoSpacing"/>
      </w:pPr>
    </w:p>
    <w:p w:rsidR="0052629F" w:rsidRDefault="00A441FA" w:rsidP="00235305">
      <w:pPr>
        <w:pStyle w:val="NoSpacing"/>
      </w:pPr>
      <w:r>
        <w:t>In line with BU policy s</w:t>
      </w:r>
      <w:r w:rsidRPr="00A441FA">
        <w:t>ubsistence rates are not provided for overseas trips as day to day costs can vary greatly. Actual expenses incurred will be reimbursed and should be supported by receipts.</w:t>
      </w:r>
    </w:p>
    <w:p w:rsidR="00E102D7" w:rsidRDefault="00E102D7" w:rsidP="00084B66">
      <w:pPr>
        <w:pStyle w:val="Default"/>
        <w:jc w:val="center"/>
        <w:rPr>
          <w:rFonts w:ascii="Arial" w:hAnsi="Arial" w:cs="Arial"/>
          <w:b/>
          <w:bCs/>
          <w:color w:val="auto"/>
          <w:sz w:val="22"/>
          <w:szCs w:val="22"/>
        </w:rPr>
      </w:pPr>
      <w:r>
        <w:rPr>
          <w:rFonts w:ascii="Arial" w:hAnsi="Arial" w:cs="Arial"/>
          <w:b/>
          <w:bCs/>
          <w:color w:val="auto"/>
          <w:sz w:val="22"/>
          <w:szCs w:val="22"/>
        </w:rPr>
        <w:lastRenderedPageBreak/>
        <w:t>BU Erasmus Exchange Agreements for students &amp; staff 2012 / 2013</w:t>
      </w:r>
    </w:p>
    <w:p w:rsidR="00E102D7" w:rsidRDefault="00E102D7" w:rsidP="00E102D7">
      <w:pPr>
        <w:pStyle w:val="Default"/>
        <w:rPr>
          <w:color w:val="auto"/>
          <w:sz w:val="22"/>
          <w:szCs w:val="22"/>
        </w:rPr>
      </w:pPr>
      <w:r>
        <w:rPr>
          <w:rFonts w:ascii="Arial" w:hAnsi="Arial" w:cs="Arial"/>
          <w:b/>
          <w:bCs/>
          <w:color w:val="auto"/>
          <w:sz w:val="22"/>
          <w:szCs w:val="22"/>
        </w:rPr>
        <w:t xml:space="preserve"> </w:t>
      </w:r>
    </w:p>
    <w:p w:rsidR="00E102D7" w:rsidRDefault="00E102D7" w:rsidP="00E102D7">
      <w:pPr>
        <w:pStyle w:val="Default"/>
        <w:rPr>
          <w:color w:val="auto"/>
          <w:sz w:val="22"/>
          <w:szCs w:val="22"/>
        </w:rPr>
      </w:pPr>
      <w:r>
        <w:rPr>
          <w:rFonts w:ascii="Arial" w:hAnsi="Arial" w:cs="Arial"/>
          <w:b/>
          <w:bCs/>
          <w:color w:val="auto"/>
          <w:sz w:val="22"/>
          <w:szCs w:val="22"/>
        </w:rPr>
        <w:t xml:space="preserve">Staff responsible for exchanges </w:t>
      </w:r>
    </w:p>
    <w:p w:rsidR="00E102D7" w:rsidRDefault="00E102D7" w:rsidP="00E102D7">
      <w:pPr>
        <w:pStyle w:val="Default"/>
        <w:rPr>
          <w:rFonts w:ascii="Arial" w:hAnsi="Arial" w:cs="Arial"/>
          <w:color w:val="auto"/>
          <w:sz w:val="22"/>
          <w:szCs w:val="22"/>
        </w:rPr>
      </w:pPr>
      <w:r>
        <w:rPr>
          <w:rFonts w:ascii="Arial" w:hAnsi="Arial" w:cs="Arial"/>
          <w:b/>
          <w:bCs/>
          <w:color w:val="auto"/>
          <w:sz w:val="22"/>
          <w:szCs w:val="22"/>
        </w:rPr>
        <w:t xml:space="preserve">International Experience &amp; Exchanges coordinator </w:t>
      </w:r>
      <w:r>
        <w:rPr>
          <w:rFonts w:ascii="Arial" w:hAnsi="Arial" w:cs="Arial"/>
          <w:color w:val="auto"/>
          <w:sz w:val="22"/>
          <w:szCs w:val="22"/>
        </w:rPr>
        <w:t xml:space="preserve">– Deborah Velay, </w:t>
      </w:r>
      <w:hyperlink r:id="rId11" w:history="1">
        <w:r>
          <w:rPr>
            <w:rStyle w:val="Hyperlink"/>
            <w:rFonts w:ascii="Arial" w:hAnsi="Arial" w:cs="Arial"/>
            <w:sz w:val="22"/>
            <w:szCs w:val="22"/>
          </w:rPr>
          <w:t>dvelay@bournemouth.ac.uk</w:t>
        </w:r>
      </w:hyperlink>
      <w:r>
        <w:rPr>
          <w:rFonts w:ascii="Arial" w:hAnsi="Arial" w:cs="Arial"/>
          <w:sz w:val="22"/>
          <w:szCs w:val="22"/>
        </w:rPr>
        <w:t>,</w:t>
      </w:r>
      <w:r>
        <w:rPr>
          <w:rFonts w:ascii="Arial" w:hAnsi="Arial" w:cs="Arial"/>
          <w:color w:val="auto"/>
          <w:sz w:val="22"/>
          <w:szCs w:val="22"/>
        </w:rPr>
        <w:t xml:space="preserve"> ext 65824 – is responsible for the central administrative coordination of exchanges at BU and is the institutional Erasmus coordinator. </w:t>
      </w:r>
    </w:p>
    <w:p w:rsidR="00E102D7" w:rsidRDefault="00E102D7" w:rsidP="00E102D7">
      <w:pPr>
        <w:pStyle w:val="Default"/>
        <w:rPr>
          <w:rFonts w:ascii="Arial" w:hAnsi="Arial" w:cs="Arial"/>
          <w:color w:val="auto"/>
          <w:sz w:val="22"/>
          <w:szCs w:val="22"/>
        </w:rPr>
      </w:pPr>
      <w:r>
        <w:rPr>
          <w:rFonts w:ascii="Arial" w:hAnsi="Arial" w:cs="Arial"/>
          <w:b/>
          <w:bCs/>
          <w:color w:val="auto"/>
          <w:sz w:val="22"/>
          <w:szCs w:val="22"/>
        </w:rPr>
        <w:t xml:space="preserve">Senior Research Development Officer (EU) </w:t>
      </w:r>
      <w:r>
        <w:rPr>
          <w:rFonts w:ascii="Arial" w:hAnsi="Arial" w:cs="Arial"/>
          <w:color w:val="auto"/>
          <w:sz w:val="22"/>
          <w:szCs w:val="22"/>
        </w:rPr>
        <w:t xml:space="preserve">– Corrina Dickson, </w:t>
      </w:r>
      <w:hyperlink r:id="rId12" w:history="1">
        <w:r>
          <w:rPr>
            <w:rStyle w:val="Hyperlink"/>
            <w:rFonts w:ascii="Arial" w:hAnsi="Arial" w:cs="Arial"/>
            <w:sz w:val="22"/>
            <w:szCs w:val="22"/>
          </w:rPr>
          <w:t>cdickson@bournemouth.ac.uk</w:t>
        </w:r>
      </w:hyperlink>
      <w:r>
        <w:rPr>
          <w:rFonts w:ascii="Arial" w:hAnsi="Arial" w:cs="Arial"/>
          <w:sz w:val="22"/>
          <w:szCs w:val="22"/>
        </w:rPr>
        <w:t>,</w:t>
      </w:r>
      <w:r>
        <w:rPr>
          <w:rFonts w:ascii="Arial" w:hAnsi="Arial" w:cs="Arial"/>
          <w:color w:val="auto"/>
          <w:sz w:val="22"/>
          <w:szCs w:val="22"/>
        </w:rPr>
        <w:t xml:space="preserve">. Ext 61538 – is responsible for the Staff Erasmus Funding strand (new for 2012-13). </w:t>
      </w:r>
    </w:p>
    <w:p w:rsidR="00E102D7" w:rsidRDefault="00E102D7" w:rsidP="00E102D7">
      <w:pPr>
        <w:pStyle w:val="Default"/>
        <w:rPr>
          <w:rFonts w:ascii="Arial" w:hAnsi="Arial" w:cs="Arial"/>
          <w:color w:val="auto"/>
          <w:sz w:val="22"/>
          <w:szCs w:val="22"/>
        </w:rPr>
      </w:pPr>
      <w:r>
        <w:rPr>
          <w:rFonts w:ascii="Arial" w:hAnsi="Arial" w:cs="Arial"/>
          <w:b/>
          <w:bCs/>
          <w:color w:val="auto"/>
          <w:sz w:val="22"/>
          <w:szCs w:val="22"/>
        </w:rPr>
        <w:t xml:space="preserve">School Erasmus Academic Coordinators </w:t>
      </w:r>
      <w:r>
        <w:rPr>
          <w:rFonts w:ascii="Arial" w:hAnsi="Arial" w:cs="Arial"/>
          <w:color w:val="auto"/>
          <w:sz w:val="22"/>
          <w:szCs w:val="22"/>
        </w:rPr>
        <w:t xml:space="preserve">- Each School has a nominated academic who is responsible for the academic aspects of the exchange. There is also a nominated course administrator in the School who is responsible for the School aspects of administration for students, e.g. updating Unit E, sending out offer letters etc. Details are listed below for each School. </w:t>
      </w:r>
    </w:p>
    <w:p w:rsidR="00E102D7" w:rsidRDefault="00E102D7" w:rsidP="00E102D7">
      <w:pPr>
        <w:pStyle w:val="Default"/>
        <w:rPr>
          <w:rFonts w:ascii="Arial" w:hAnsi="Arial" w:cs="Arial"/>
          <w:b/>
          <w:bCs/>
          <w:color w:val="auto"/>
          <w:sz w:val="22"/>
          <w:szCs w:val="22"/>
        </w:rPr>
      </w:pPr>
    </w:p>
    <w:p w:rsidR="00E102D7" w:rsidRDefault="00E102D7" w:rsidP="00E102D7">
      <w:pPr>
        <w:pStyle w:val="Default"/>
        <w:rPr>
          <w:color w:val="auto"/>
          <w:sz w:val="22"/>
          <w:szCs w:val="22"/>
        </w:rPr>
      </w:pPr>
      <w:r>
        <w:rPr>
          <w:rFonts w:ascii="Arial" w:hAnsi="Arial" w:cs="Arial"/>
          <w:b/>
          <w:bCs/>
          <w:color w:val="auto"/>
          <w:sz w:val="22"/>
          <w:szCs w:val="22"/>
        </w:rPr>
        <w:t xml:space="preserve">Explanation of terms: </w:t>
      </w:r>
    </w:p>
    <w:p w:rsidR="00E102D7" w:rsidRDefault="00E102D7" w:rsidP="00E102D7">
      <w:pPr>
        <w:pStyle w:val="Default"/>
        <w:rPr>
          <w:rFonts w:ascii="Arial" w:hAnsi="Arial" w:cs="Arial"/>
          <w:color w:val="auto"/>
          <w:sz w:val="22"/>
          <w:szCs w:val="22"/>
        </w:rPr>
      </w:pPr>
      <w:r>
        <w:rPr>
          <w:rFonts w:ascii="Arial" w:hAnsi="Arial" w:cs="Arial"/>
          <w:b/>
          <w:bCs/>
          <w:color w:val="auto"/>
          <w:sz w:val="22"/>
          <w:szCs w:val="22"/>
        </w:rPr>
        <w:t xml:space="preserve">Erasmus – </w:t>
      </w:r>
      <w:r>
        <w:rPr>
          <w:rFonts w:ascii="Arial" w:hAnsi="Arial" w:cs="Arial"/>
          <w:color w:val="auto"/>
          <w:sz w:val="22"/>
          <w:szCs w:val="22"/>
        </w:rPr>
        <w:t xml:space="preserve">Erasmus exchanges are formalized through an Erasmus agreement with a partner university in </w:t>
      </w:r>
      <w:smartTag w:uri="urn:schemas-microsoft-com:office:smarttags" w:element="place">
        <w:r>
          <w:rPr>
            <w:rFonts w:ascii="Arial" w:hAnsi="Arial" w:cs="Arial"/>
            <w:color w:val="auto"/>
            <w:sz w:val="22"/>
            <w:szCs w:val="22"/>
          </w:rPr>
          <w:t>Europe</w:t>
        </w:r>
      </w:smartTag>
      <w:r>
        <w:rPr>
          <w:rFonts w:ascii="Arial" w:hAnsi="Arial" w:cs="Arial"/>
          <w:color w:val="auto"/>
          <w:sz w:val="22"/>
          <w:szCs w:val="22"/>
        </w:rPr>
        <w:t xml:space="preserve">. Exchanges must be for a minimum of 3 months and a maximum of 1 year. Undergraduate students must have successfully completed their first academic year of study at University. Erasmus can be for UG / PG or PhD levels. Exchanges must be approved by the School Erasmus coordinator and eligibility terms and conditions may apply. Erasmus provides a monthly grant to help support living costs during the exchange.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Erasmus also provides some financial support towards the costs of staff visits to partner institutions or enterprises in </w:t>
      </w:r>
      <w:smartTag w:uri="urn:schemas-microsoft-com:office:smarttags" w:element="place">
        <w:r>
          <w:rPr>
            <w:rFonts w:ascii="Arial" w:hAnsi="Arial" w:cs="Arial"/>
            <w:color w:val="auto"/>
            <w:sz w:val="22"/>
            <w:szCs w:val="22"/>
          </w:rPr>
          <w:t>Europe</w:t>
        </w:r>
      </w:smartTag>
      <w:r>
        <w:rPr>
          <w:rFonts w:ascii="Arial" w:hAnsi="Arial" w:cs="Arial"/>
          <w:color w:val="auto"/>
          <w:sz w:val="22"/>
          <w:szCs w:val="22"/>
        </w:rPr>
        <w:t xml:space="preserve">. Staff must be employed by BU. Staff (both academic and Professional Services) are invited to bid for funding during the autumn term of each year and need to have their visit approved by their School Academic Erasmus Coordinator / senior manager. Erasmus may not be able to fund all staff visit costs so the School / Department needs to be prepared to contribute / or match the funding. Erasmus is open to students and staff of all nationalities.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Exchanges are School and subject specific and therefore not available for every student / staff. </w:t>
      </w:r>
    </w:p>
    <w:p w:rsidR="00E102D7" w:rsidRDefault="00E102D7" w:rsidP="00E102D7">
      <w:pPr>
        <w:pStyle w:val="Default"/>
        <w:rPr>
          <w:rFonts w:ascii="Arial" w:hAnsi="Arial" w:cs="Arial"/>
          <w:b/>
          <w:bCs/>
          <w:color w:val="auto"/>
          <w:sz w:val="22"/>
          <w:szCs w:val="22"/>
        </w:rPr>
      </w:pPr>
    </w:p>
    <w:p w:rsidR="00E102D7" w:rsidRDefault="00E102D7" w:rsidP="00E102D7">
      <w:pPr>
        <w:pStyle w:val="Default"/>
        <w:rPr>
          <w:color w:val="auto"/>
          <w:sz w:val="22"/>
          <w:szCs w:val="22"/>
        </w:rPr>
      </w:pPr>
      <w:r>
        <w:rPr>
          <w:rFonts w:ascii="Arial" w:hAnsi="Arial" w:cs="Arial"/>
          <w:b/>
          <w:bCs/>
          <w:color w:val="auto"/>
          <w:sz w:val="22"/>
          <w:szCs w:val="22"/>
        </w:rPr>
        <w:t xml:space="preserve">Further information for staff and students </w:t>
      </w:r>
    </w:p>
    <w:p w:rsidR="00E102D7" w:rsidRDefault="00B306D6" w:rsidP="00E102D7">
      <w:pPr>
        <w:pStyle w:val="Default"/>
        <w:rPr>
          <w:rFonts w:ascii="Arial" w:hAnsi="Arial" w:cs="Arial"/>
          <w:color w:val="auto"/>
          <w:sz w:val="22"/>
          <w:szCs w:val="22"/>
        </w:rPr>
      </w:pPr>
      <w:r>
        <w:rPr>
          <w:rFonts w:ascii="Arial" w:hAnsi="Arial" w:cs="Arial"/>
          <w:color w:val="auto"/>
          <w:sz w:val="22"/>
          <w:szCs w:val="22"/>
        </w:rPr>
        <w:t>G</w:t>
      </w:r>
      <w:r w:rsidR="00E102D7">
        <w:rPr>
          <w:rFonts w:ascii="Arial" w:hAnsi="Arial" w:cs="Arial"/>
          <w:color w:val="auto"/>
          <w:sz w:val="22"/>
          <w:szCs w:val="22"/>
        </w:rPr>
        <w:t xml:space="preserve">uidance for academics and administrators about the processes for exchanges is available through the Staff Portal, under Academic Regulations, Policies &amp; Procedures 2012-13 in the Partnerships Section: https://staffintranet.bournemouth.ac.uk/aboutbu/policiesprocedures/academicregulationspoliciesprocedures1213/ </w:t>
      </w:r>
    </w:p>
    <w:p w:rsidR="00E102D7" w:rsidRDefault="00E102D7" w:rsidP="00E102D7">
      <w:pPr>
        <w:pStyle w:val="Default"/>
        <w:rPr>
          <w:rFonts w:ascii="Arial" w:hAnsi="Arial" w:cs="Arial"/>
          <w:color w:val="auto"/>
          <w:sz w:val="22"/>
          <w:szCs w:val="22"/>
        </w:rPr>
      </w:pP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Information for students is available online at </w:t>
      </w:r>
      <w:hyperlink r:id="rId13" w:history="1">
        <w:r>
          <w:rPr>
            <w:rStyle w:val="Hyperlink"/>
            <w:rFonts w:ascii="Arial" w:hAnsi="Arial" w:cs="Arial"/>
            <w:sz w:val="22"/>
            <w:szCs w:val="22"/>
          </w:rPr>
          <w:t>www.bournemouth.ac.uk/student/study-abroad</w:t>
        </w:r>
      </w:hyperlink>
      <w:r>
        <w:rPr>
          <w:rFonts w:ascii="Arial" w:hAnsi="Arial" w:cs="Arial"/>
          <w:color w:val="auto"/>
          <w:sz w:val="22"/>
          <w:szCs w:val="22"/>
        </w:rPr>
        <w:t xml:space="preserve"> </w:t>
      </w:r>
    </w:p>
    <w:p w:rsidR="00E102D7" w:rsidRDefault="00E102D7" w:rsidP="00E102D7">
      <w:pPr>
        <w:pStyle w:val="Default"/>
        <w:rPr>
          <w:rFonts w:ascii="Arial" w:hAnsi="Arial" w:cs="Arial"/>
          <w:color w:val="auto"/>
          <w:sz w:val="22"/>
          <w:szCs w:val="22"/>
        </w:rPr>
      </w:pP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Information for staff about Erasmus is currently being updated. </w:t>
      </w:r>
    </w:p>
    <w:p w:rsidR="00084B66" w:rsidRDefault="00084B66" w:rsidP="00E102D7">
      <w:pPr>
        <w:pStyle w:val="Default"/>
        <w:rPr>
          <w:rFonts w:ascii="Arial" w:hAnsi="Arial" w:cs="Arial"/>
          <w:b/>
          <w:bCs/>
          <w:color w:val="auto"/>
          <w:sz w:val="22"/>
          <w:szCs w:val="22"/>
        </w:rPr>
      </w:pPr>
    </w:p>
    <w:p w:rsidR="00084B66" w:rsidRDefault="00084B66" w:rsidP="00E102D7">
      <w:pPr>
        <w:pStyle w:val="Default"/>
        <w:rPr>
          <w:rFonts w:ascii="Arial" w:hAnsi="Arial" w:cs="Arial"/>
          <w:b/>
          <w:bCs/>
          <w:color w:val="auto"/>
          <w:sz w:val="22"/>
          <w:szCs w:val="22"/>
        </w:rPr>
      </w:pPr>
    </w:p>
    <w:p w:rsidR="00084B66" w:rsidRDefault="00084B66" w:rsidP="00E102D7">
      <w:pPr>
        <w:pStyle w:val="Default"/>
        <w:rPr>
          <w:rFonts w:ascii="Arial" w:hAnsi="Arial" w:cs="Arial"/>
          <w:b/>
          <w:bCs/>
          <w:color w:val="auto"/>
          <w:sz w:val="22"/>
          <w:szCs w:val="22"/>
        </w:rPr>
      </w:pPr>
    </w:p>
    <w:p w:rsidR="00084B66" w:rsidRDefault="00084B66" w:rsidP="00E102D7">
      <w:pPr>
        <w:pStyle w:val="Default"/>
        <w:rPr>
          <w:rFonts w:ascii="Arial" w:hAnsi="Arial" w:cs="Arial"/>
          <w:b/>
          <w:bCs/>
          <w:color w:val="auto"/>
          <w:sz w:val="22"/>
          <w:szCs w:val="22"/>
        </w:rPr>
      </w:pPr>
    </w:p>
    <w:p w:rsidR="00E102D7" w:rsidRDefault="00E102D7" w:rsidP="00E102D7">
      <w:pPr>
        <w:pStyle w:val="Default"/>
        <w:rPr>
          <w:color w:val="auto"/>
          <w:sz w:val="22"/>
          <w:szCs w:val="22"/>
        </w:rPr>
      </w:pPr>
      <w:r>
        <w:rPr>
          <w:rFonts w:ascii="Arial" w:hAnsi="Arial" w:cs="Arial"/>
          <w:b/>
          <w:bCs/>
          <w:color w:val="auto"/>
          <w:sz w:val="22"/>
          <w:szCs w:val="22"/>
        </w:rPr>
        <w:lastRenderedPageBreak/>
        <w:t xml:space="preserve">Setting up new exchange links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If you would like to set up a new partnership link with a university overseas for the purpose of student or staff exchanges, please discuss this with your School Erasmus Exchange Coordinator in the first instance to ensure that the partnership will align strategically with your School / BU as well as being feasible in terms of allowing for outgoing exchange students. Deborah Velay is the Institutional Erasmus Coordinator and administers the Erasmus agreement process once the partnership has been approved by the School. </w:t>
      </w:r>
    </w:p>
    <w:p w:rsidR="00E102D7" w:rsidRDefault="00E102D7" w:rsidP="00E102D7">
      <w:pPr>
        <w:pStyle w:val="Default"/>
        <w:rPr>
          <w:rFonts w:ascii="Arial" w:hAnsi="Arial" w:cs="Arial"/>
          <w:b/>
          <w:bCs/>
          <w:color w:val="auto"/>
          <w:sz w:val="22"/>
          <w:szCs w:val="22"/>
        </w:rPr>
      </w:pPr>
    </w:p>
    <w:p w:rsidR="00E102D7" w:rsidRDefault="00E102D7" w:rsidP="00E102D7">
      <w:pPr>
        <w:pStyle w:val="Default"/>
        <w:rPr>
          <w:color w:val="auto"/>
          <w:sz w:val="22"/>
          <w:szCs w:val="22"/>
        </w:rPr>
      </w:pPr>
      <w:r>
        <w:rPr>
          <w:rFonts w:ascii="Arial" w:hAnsi="Arial" w:cs="Arial"/>
          <w:b/>
          <w:bCs/>
          <w:color w:val="auto"/>
          <w:sz w:val="22"/>
          <w:szCs w:val="22"/>
        </w:rPr>
        <w:t xml:space="preserve">The </w:t>
      </w:r>
      <w:smartTag w:uri="urn:schemas-microsoft-com:office:smarttags" w:element="place">
        <w:smartTag w:uri="urn:schemas-microsoft-com:office:smarttags" w:element="place">
          <w:r>
            <w:rPr>
              <w:rFonts w:ascii="Arial" w:hAnsi="Arial" w:cs="Arial"/>
              <w:b/>
              <w:bCs/>
              <w:color w:val="auto"/>
              <w:sz w:val="22"/>
              <w:szCs w:val="22"/>
            </w:rPr>
            <w:t>Business</w:t>
          </w:r>
        </w:smartTag>
        <w:r>
          <w:rPr>
            <w:rFonts w:ascii="Arial" w:hAnsi="Arial" w:cs="Arial"/>
            <w:b/>
            <w:bCs/>
            <w:color w:val="auto"/>
            <w:sz w:val="22"/>
            <w:szCs w:val="22"/>
          </w:rPr>
          <w:t xml:space="preserve"> </w:t>
        </w:r>
        <w:smartTag w:uri="urn:schemas-microsoft-com:office:smarttags" w:element="place">
          <w:r>
            <w:rPr>
              <w:rFonts w:ascii="Arial" w:hAnsi="Arial" w:cs="Arial"/>
              <w:b/>
              <w:bCs/>
              <w:color w:val="auto"/>
              <w:sz w:val="22"/>
              <w:szCs w:val="22"/>
            </w:rPr>
            <w:t>School</w:t>
          </w:r>
        </w:smartTag>
      </w:smartTag>
    </w:p>
    <w:p w:rsidR="0055700E" w:rsidRDefault="00E102D7" w:rsidP="00E102D7">
      <w:pPr>
        <w:pStyle w:val="Default"/>
        <w:rPr>
          <w:rFonts w:ascii="Arial" w:hAnsi="Arial" w:cs="Arial"/>
          <w:color w:val="auto"/>
          <w:sz w:val="22"/>
          <w:szCs w:val="22"/>
        </w:rPr>
      </w:pPr>
      <w:r>
        <w:rPr>
          <w:rFonts w:ascii="Arial" w:hAnsi="Arial" w:cs="Arial"/>
          <w:color w:val="auto"/>
          <w:sz w:val="22"/>
          <w:szCs w:val="22"/>
        </w:rPr>
        <w:t>Academic Exchange Coordinator –Mark Ridolfo, Course administrator f</w:t>
      </w:r>
      <w:r w:rsidR="0055700E">
        <w:rPr>
          <w:rFonts w:ascii="Arial" w:hAnsi="Arial" w:cs="Arial"/>
          <w:color w:val="auto"/>
          <w:sz w:val="22"/>
          <w:szCs w:val="22"/>
        </w:rPr>
        <w:t>or Business Studies – Maria Ryan</w:t>
      </w:r>
      <w:r>
        <w:rPr>
          <w:rFonts w:ascii="Arial" w:hAnsi="Arial" w:cs="Arial"/>
          <w:color w:val="auto"/>
          <w:sz w:val="22"/>
          <w:szCs w:val="22"/>
        </w:rPr>
        <w:t xml:space="preserve">,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Course administrator for PG Law – Sharon Goodlad</w:t>
      </w:r>
    </w:p>
    <w:p w:rsidR="00B306D6" w:rsidRDefault="00B306D6" w:rsidP="00E102D7">
      <w:pPr>
        <w:pStyle w:val="Default"/>
        <w:rPr>
          <w:rFonts w:ascii="Arial" w:hAnsi="Arial" w:cs="Arial"/>
          <w:color w:val="auto"/>
          <w:sz w:val="22"/>
          <w:szCs w:val="22"/>
        </w:rPr>
      </w:pPr>
    </w:p>
    <w:tbl>
      <w:tblPr>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4730"/>
        <w:gridCol w:w="4238"/>
        <w:gridCol w:w="3612"/>
      </w:tblGrid>
      <w:tr w:rsidR="00E102D7" w:rsidTr="00084B66">
        <w:trPr>
          <w:trHeight w:val="230"/>
        </w:trPr>
        <w:tc>
          <w:tcPr>
            <w:tcW w:w="1868" w:type="dxa"/>
          </w:tcPr>
          <w:p w:rsidR="00E102D7" w:rsidRDefault="00E102D7">
            <w:pPr>
              <w:pStyle w:val="Default"/>
              <w:rPr>
                <w:rFonts w:ascii="Arial" w:hAnsi="Arial" w:cs="Arial"/>
                <w:sz w:val="22"/>
                <w:szCs w:val="22"/>
              </w:rPr>
            </w:pPr>
            <w:r>
              <w:rPr>
                <w:rFonts w:ascii="Arial" w:hAnsi="Arial" w:cs="Arial"/>
                <w:b/>
                <w:bCs/>
                <w:i/>
                <w:iCs/>
                <w:sz w:val="22"/>
                <w:szCs w:val="22"/>
              </w:rPr>
              <w:t xml:space="preserve">Country </w:t>
            </w:r>
          </w:p>
        </w:tc>
        <w:tc>
          <w:tcPr>
            <w:tcW w:w="4730" w:type="dxa"/>
          </w:tcPr>
          <w:p w:rsidR="00E102D7" w:rsidRDefault="00E102D7">
            <w:pPr>
              <w:pStyle w:val="Default"/>
              <w:rPr>
                <w:rFonts w:ascii="Arial" w:hAnsi="Arial" w:cs="Arial"/>
                <w:sz w:val="22"/>
                <w:szCs w:val="22"/>
              </w:rPr>
            </w:pPr>
            <w:r>
              <w:rPr>
                <w:rFonts w:ascii="Arial" w:hAnsi="Arial" w:cs="Arial"/>
                <w:b/>
                <w:bCs/>
                <w:i/>
                <w:iCs/>
                <w:sz w:val="22"/>
                <w:szCs w:val="22"/>
              </w:rPr>
              <w:t xml:space="preserve">University / Institution </w:t>
            </w:r>
          </w:p>
        </w:tc>
        <w:tc>
          <w:tcPr>
            <w:tcW w:w="4238" w:type="dxa"/>
          </w:tcPr>
          <w:p w:rsidR="00E102D7" w:rsidRDefault="00E102D7">
            <w:pPr>
              <w:pStyle w:val="Default"/>
              <w:rPr>
                <w:rFonts w:ascii="Arial" w:hAnsi="Arial" w:cs="Arial"/>
                <w:sz w:val="22"/>
                <w:szCs w:val="22"/>
              </w:rPr>
            </w:pPr>
            <w:r>
              <w:rPr>
                <w:rFonts w:ascii="Arial" w:hAnsi="Arial" w:cs="Arial"/>
                <w:b/>
                <w:bCs/>
                <w:i/>
                <w:iCs/>
                <w:sz w:val="22"/>
                <w:szCs w:val="22"/>
              </w:rPr>
              <w:t xml:space="preserve">Relevant Programmes of Study </w:t>
            </w:r>
          </w:p>
        </w:tc>
        <w:tc>
          <w:tcPr>
            <w:tcW w:w="3612" w:type="dxa"/>
          </w:tcPr>
          <w:p w:rsidR="00E102D7" w:rsidRDefault="00E102D7">
            <w:pPr>
              <w:pStyle w:val="Default"/>
              <w:rPr>
                <w:rFonts w:ascii="Arial" w:hAnsi="Arial" w:cs="Arial"/>
                <w:sz w:val="22"/>
                <w:szCs w:val="22"/>
              </w:rPr>
            </w:pPr>
            <w:r>
              <w:rPr>
                <w:rFonts w:ascii="Arial" w:hAnsi="Arial" w:cs="Arial"/>
                <w:b/>
                <w:bCs/>
                <w:i/>
                <w:iCs/>
                <w:sz w:val="22"/>
                <w:szCs w:val="22"/>
              </w:rPr>
              <w:t xml:space="preserve">Numbers of students &amp; staff &amp; length of exchange </w:t>
            </w:r>
          </w:p>
        </w:tc>
      </w:tr>
      <w:tr w:rsidR="00E102D7" w:rsidTr="00084B66">
        <w:trPr>
          <w:trHeight w:val="230"/>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France</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Group Sup de Co Amiens Picardie </w:t>
            </w:r>
          </w:p>
        </w:tc>
        <w:tc>
          <w:tcPr>
            <w:tcW w:w="4238" w:type="dxa"/>
          </w:tcPr>
          <w:p w:rsidR="00E102D7" w:rsidRDefault="00E102D7">
            <w:pPr>
              <w:pStyle w:val="Default"/>
              <w:rPr>
                <w:rFonts w:ascii="Arial" w:hAnsi="Arial" w:cs="Arial"/>
                <w:sz w:val="22"/>
                <w:szCs w:val="22"/>
              </w:rPr>
            </w:pPr>
            <w:r>
              <w:rPr>
                <w:rFonts w:ascii="Arial" w:hAnsi="Arial" w:cs="Arial"/>
                <w:sz w:val="22"/>
                <w:szCs w:val="22"/>
              </w:rPr>
              <w:t xml:space="preserve">Business Studies </w:t>
            </w:r>
          </w:p>
        </w:tc>
        <w:tc>
          <w:tcPr>
            <w:tcW w:w="3612" w:type="dxa"/>
          </w:tcPr>
          <w:p w:rsidR="00E102D7" w:rsidRDefault="00E102D7">
            <w:pPr>
              <w:pStyle w:val="Default"/>
              <w:rPr>
                <w:sz w:val="22"/>
                <w:szCs w:val="22"/>
              </w:rPr>
            </w:pPr>
            <w:r>
              <w:rPr>
                <w:rFonts w:ascii="Arial" w:hAnsi="Arial" w:cs="Arial"/>
                <w:sz w:val="22"/>
                <w:szCs w:val="22"/>
              </w:rPr>
              <w:t xml:space="preserve">2 UG (in / out) for 5 months </w:t>
            </w:r>
          </w:p>
          <w:p w:rsidR="00E102D7" w:rsidRDefault="00E102D7">
            <w:pPr>
              <w:pStyle w:val="Default"/>
              <w:rPr>
                <w:sz w:val="22"/>
                <w:szCs w:val="22"/>
              </w:rPr>
            </w:pPr>
            <w:r>
              <w:rPr>
                <w:rFonts w:ascii="Arial" w:hAnsi="Arial" w:cs="Arial"/>
                <w:sz w:val="22"/>
                <w:szCs w:val="22"/>
              </w:rPr>
              <w:t xml:space="preserve">2 PG (in / out) for 1 AY </w:t>
            </w:r>
          </w:p>
        </w:tc>
      </w:tr>
      <w:tr w:rsidR="00E102D7" w:rsidTr="00084B66">
        <w:trPr>
          <w:trHeight w:val="230"/>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France</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INSEEC, Paris </w:t>
            </w:r>
          </w:p>
        </w:tc>
        <w:tc>
          <w:tcPr>
            <w:tcW w:w="4238" w:type="dxa"/>
          </w:tcPr>
          <w:p w:rsidR="00E102D7" w:rsidRDefault="00E102D7">
            <w:pPr>
              <w:pStyle w:val="Default"/>
              <w:rPr>
                <w:sz w:val="22"/>
                <w:szCs w:val="22"/>
              </w:rPr>
            </w:pPr>
            <w:r>
              <w:rPr>
                <w:rFonts w:ascii="Arial" w:hAnsi="Arial" w:cs="Arial"/>
                <w:sz w:val="22"/>
                <w:szCs w:val="22"/>
              </w:rPr>
              <w:t xml:space="preserve">Business Studies (Incoming only) Accountancy, Financial Management </w:t>
            </w:r>
          </w:p>
        </w:tc>
        <w:tc>
          <w:tcPr>
            <w:tcW w:w="3612" w:type="dxa"/>
          </w:tcPr>
          <w:p w:rsidR="00E102D7" w:rsidRDefault="00E102D7">
            <w:pPr>
              <w:pStyle w:val="Default"/>
              <w:rPr>
                <w:sz w:val="22"/>
                <w:szCs w:val="22"/>
              </w:rPr>
            </w:pPr>
            <w:r>
              <w:rPr>
                <w:rFonts w:ascii="Arial" w:hAnsi="Arial" w:cs="Arial"/>
                <w:sz w:val="22"/>
                <w:szCs w:val="22"/>
              </w:rPr>
              <w:t xml:space="preserve">2 PG (in / out) for 1 AY, 1 Staff (in/out) </w:t>
            </w:r>
          </w:p>
        </w:tc>
      </w:tr>
      <w:tr w:rsidR="00E102D7" w:rsidTr="00084B66">
        <w:trPr>
          <w:trHeight w:val="230"/>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France</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Universite de Poitiers </w:t>
            </w:r>
          </w:p>
        </w:tc>
        <w:tc>
          <w:tcPr>
            <w:tcW w:w="4238" w:type="dxa"/>
          </w:tcPr>
          <w:p w:rsidR="00E102D7" w:rsidRDefault="00E102D7">
            <w:pPr>
              <w:pStyle w:val="Default"/>
              <w:rPr>
                <w:sz w:val="22"/>
                <w:szCs w:val="22"/>
              </w:rPr>
            </w:pPr>
            <w:r>
              <w:rPr>
                <w:rFonts w:ascii="Arial" w:hAnsi="Arial" w:cs="Arial"/>
                <w:sz w:val="22"/>
                <w:szCs w:val="22"/>
              </w:rPr>
              <w:t xml:space="preserve">Accountancy, Financial Management (Incoming only) Business Studies </w:t>
            </w:r>
          </w:p>
        </w:tc>
        <w:tc>
          <w:tcPr>
            <w:tcW w:w="3612" w:type="dxa"/>
          </w:tcPr>
          <w:p w:rsidR="00E102D7" w:rsidRDefault="00E102D7">
            <w:pPr>
              <w:pStyle w:val="Default"/>
              <w:rPr>
                <w:sz w:val="22"/>
                <w:szCs w:val="22"/>
              </w:rPr>
            </w:pPr>
            <w:r>
              <w:rPr>
                <w:rFonts w:ascii="Arial" w:hAnsi="Arial" w:cs="Arial"/>
                <w:sz w:val="22"/>
                <w:szCs w:val="22"/>
              </w:rPr>
              <w:t xml:space="preserve">2 UG (in / out) for 5 months, 1 Staff (in / out) </w:t>
            </w:r>
          </w:p>
        </w:tc>
      </w:tr>
      <w:tr w:rsidR="00E102D7" w:rsidTr="00084B66">
        <w:trPr>
          <w:trHeight w:val="230"/>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Germany</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FH Coburg </w:t>
            </w:r>
          </w:p>
        </w:tc>
        <w:tc>
          <w:tcPr>
            <w:tcW w:w="4238" w:type="dxa"/>
          </w:tcPr>
          <w:p w:rsidR="00E102D7" w:rsidRDefault="00E102D7">
            <w:pPr>
              <w:pStyle w:val="Default"/>
              <w:rPr>
                <w:sz w:val="22"/>
                <w:szCs w:val="22"/>
              </w:rPr>
            </w:pPr>
            <w:r>
              <w:rPr>
                <w:rFonts w:ascii="Arial" w:hAnsi="Arial" w:cs="Arial"/>
                <w:sz w:val="22"/>
                <w:szCs w:val="22"/>
              </w:rPr>
              <w:t xml:space="preserve">Accountancy, Financial Management (Incoming only) Business Studies </w:t>
            </w:r>
          </w:p>
        </w:tc>
        <w:tc>
          <w:tcPr>
            <w:tcW w:w="3612" w:type="dxa"/>
          </w:tcPr>
          <w:p w:rsidR="00E102D7" w:rsidRDefault="00E102D7">
            <w:pPr>
              <w:pStyle w:val="Default"/>
              <w:rPr>
                <w:sz w:val="22"/>
                <w:szCs w:val="22"/>
              </w:rPr>
            </w:pPr>
            <w:r>
              <w:rPr>
                <w:rFonts w:ascii="Arial" w:hAnsi="Arial" w:cs="Arial"/>
                <w:sz w:val="22"/>
                <w:szCs w:val="22"/>
              </w:rPr>
              <w:t xml:space="preserve">2 UG (in / out) for 1 AY, </w:t>
            </w:r>
          </w:p>
          <w:p w:rsidR="00E102D7" w:rsidRDefault="00E102D7">
            <w:pPr>
              <w:pStyle w:val="Default"/>
              <w:rPr>
                <w:rFonts w:ascii="Arial" w:hAnsi="Arial" w:cs="Arial"/>
                <w:sz w:val="22"/>
                <w:szCs w:val="22"/>
              </w:rPr>
            </w:pPr>
            <w:r>
              <w:rPr>
                <w:rFonts w:ascii="Arial" w:hAnsi="Arial" w:cs="Arial"/>
                <w:sz w:val="22"/>
                <w:szCs w:val="22"/>
              </w:rPr>
              <w:t xml:space="preserve">1 staff (in/out) </w:t>
            </w:r>
          </w:p>
        </w:tc>
      </w:tr>
      <w:tr w:rsidR="00E102D7" w:rsidTr="00084B66">
        <w:trPr>
          <w:trHeight w:val="103"/>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Italy</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Universita Di Pisa </w:t>
            </w:r>
          </w:p>
        </w:tc>
        <w:tc>
          <w:tcPr>
            <w:tcW w:w="4238" w:type="dxa"/>
          </w:tcPr>
          <w:p w:rsidR="00E102D7" w:rsidRDefault="00E102D7">
            <w:pPr>
              <w:pStyle w:val="Default"/>
              <w:rPr>
                <w:rFonts w:ascii="Arial" w:hAnsi="Arial" w:cs="Arial"/>
                <w:sz w:val="22"/>
                <w:szCs w:val="22"/>
              </w:rPr>
            </w:pPr>
            <w:r>
              <w:rPr>
                <w:rFonts w:ascii="Arial" w:hAnsi="Arial" w:cs="Arial"/>
                <w:sz w:val="22"/>
                <w:szCs w:val="22"/>
              </w:rPr>
              <w:t xml:space="preserve">Law </w:t>
            </w:r>
          </w:p>
        </w:tc>
        <w:tc>
          <w:tcPr>
            <w:tcW w:w="3612" w:type="dxa"/>
          </w:tcPr>
          <w:p w:rsidR="00E102D7" w:rsidRDefault="00E102D7">
            <w:pPr>
              <w:pStyle w:val="Default"/>
              <w:rPr>
                <w:sz w:val="22"/>
                <w:szCs w:val="22"/>
              </w:rPr>
            </w:pPr>
            <w:r>
              <w:rPr>
                <w:rFonts w:ascii="Arial" w:hAnsi="Arial" w:cs="Arial"/>
                <w:sz w:val="22"/>
                <w:szCs w:val="22"/>
              </w:rPr>
              <w:t xml:space="preserve">2 UG (in / out) for 1 AY, 1 Staff (in / out) </w:t>
            </w:r>
          </w:p>
        </w:tc>
      </w:tr>
      <w:tr w:rsidR="00E102D7" w:rsidTr="00084B66">
        <w:trPr>
          <w:trHeight w:val="229"/>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Poland</w:t>
              </w:r>
            </w:smartTag>
            <w:r>
              <w:rPr>
                <w:rFonts w:ascii="Arial" w:hAnsi="Arial" w:cs="Arial"/>
                <w:sz w:val="22"/>
                <w:szCs w:val="22"/>
              </w:rPr>
              <w:t xml:space="preserve"> </w:t>
            </w:r>
          </w:p>
        </w:tc>
        <w:tc>
          <w:tcPr>
            <w:tcW w:w="4730" w:type="dxa"/>
          </w:tcPr>
          <w:p w:rsidR="00E102D7" w:rsidRDefault="00E102D7">
            <w:pPr>
              <w:pStyle w:val="Default"/>
              <w:rPr>
                <w:sz w:val="22"/>
                <w:szCs w:val="22"/>
              </w:rPr>
            </w:pPr>
            <w:smartTag w:uri="urn:schemas-microsoft-com:office:smarttags" w:element="place">
              <w:r>
                <w:rPr>
                  <w:rFonts w:ascii="Arial" w:hAnsi="Arial" w:cs="Arial"/>
                  <w:sz w:val="22"/>
                  <w:szCs w:val="22"/>
                </w:rPr>
                <w:t>Academy</w:t>
              </w:r>
            </w:smartTag>
            <w:r>
              <w:rPr>
                <w:rFonts w:ascii="Arial" w:hAnsi="Arial" w:cs="Arial"/>
                <w:sz w:val="22"/>
                <w:szCs w:val="22"/>
              </w:rPr>
              <w:t xml:space="preserve"> of </w:t>
            </w:r>
            <w:smartTag w:uri="urn:schemas-microsoft-com:office:smarttags" w:element="place">
              <w:r>
                <w:rPr>
                  <w:rFonts w:ascii="Arial" w:hAnsi="Arial" w:cs="Arial"/>
                  <w:sz w:val="22"/>
                  <w:szCs w:val="22"/>
                </w:rPr>
                <w:t>Finance</w:t>
              </w:r>
            </w:smartTag>
            <w:r>
              <w:rPr>
                <w:rFonts w:ascii="Arial" w:hAnsi="Arial" w:cs="Arial"/>
                <w:sz w:val="22"/>
                <w:szCs w:val="22"/>
              </w:rPr>
              <w:t xml:space="preserve"> / </w:t>
            </w:r>
            <w:smartTag w:uri="urn:schemas-microsoft-com:office:smarttags" w:element="place">
              <w:smartTag w:uri="urn:schemas-microsoft-com:office:smarttags" w:element="place">
                <w:r>
                  <w:rPr>
                    <w:rFonts w:ascii="Arial" w:hAnsi="Arial" w:cs="Arial"/>
                    <w:sz w:val="22"/>
                    <w:szCs w:val="22"/>
                  </w:rPr>
                  <w:t>Warsaw</w:t>
                </w:r>
              </w:smartTag>
              <w:r>
                <w:rPr>
                  <w:rFonts w:ascii="Arial" w:hAnsi="Arial" w:cs="Arial"/>
                  <w:sz w:val="22"/>
                  <w:szCs w:val="22"/>
                </w:rPr>
                <w:t xml:space="preserve"> </w:t>
              </w:r>
              <w:smartTag w:uri="urn:schemas-microsoft-com:office:smarttags" w:element="place">
                <w:r>
                  <w:rPr>
                    <w:rFonts w:ascii="Arial" w:hAnsi="Arial" w:cs="Arial"/>
                    <w:sz w:val="22"/>
                    <w:szCs w:val="22"/>
                  </w:rPr>
                  <w:t>University</w:t>
                </w:r>
              </w:smartTag>
            </w:smartTag>
            <w:r>
              <w:rPr>
                <w:rFonts w:ascii="Arial" w:hAnsi="Arial" w:cs="Arial"/>
                <w:sz w:val="22"/>
                <w:szCs w:val="22"/>
              </w:rPr>
              <w:t xml:space="preserve"> of Insurance &amp; Banking </w:t>
            </w:r>
          </w:p>
        </w:tc>
        <w:tc>
          <w:tcPr>
            <w:tcW w:w="4238" w:type="dxa"/>
          </w:tcPr>
          <w:p w:rsidR="00E102D7" w:rsidRDefault="00E102D7">
            <w:pPr>
              <w:pStyle w:val="Default"/>
              <w:rPr>
                <w:sz w:val="22"/>
                <w:szCs w:val="22"/>
              </w:rPr>
            </w:pPr>
            <w:r>
              <w:rPr>
                <w:rFonts w:ascii="Arial" w:hAnsi="Arial" w:cs="Arial"/>
                <w:sz w:val="22"/>
                <w:szCs w:val="22"/>
              </w:rPr>
              <w:t xml:space="preserve">Business Studies (Incoming only) Accountancy, Financial Management </w:t>
            </w:r>
          </w:p>
        </w:tc>
        <w:tc>
          <w:tcPr>
            <w:tcW w:w="3612" w:type="dxa"/>
          </w:tcPr>
          <w:p w:rsidR="00E102D7" w:rsidRDefault="00E102D7">
            <w:pPr>
              <w:pStyle w:val="Default"/>
              <w:rPr>
                <w:sz w:val="22"/>
                <w:szCs w:val="22"/>
              </w:rPr>
            </w:pPr>
            <w:r>
              <w:rPr>
                <w:rFonts w:ascii="Arial" w:hAnsi="Arial" w:cs="Arial"/>
                <w:sz w:val="22"/>
                <w:szCs w:val="22"/>
              </w:rPr>
              <w:t xml:space="preserve">2 PG (in / out) for 4/5 months, 1 Staff (in / out) </w:t>
            </w:r>
          </w:p>
        </w:tc>
      </w:tr>
      <w:tr w:rsidR="00E102D7" w:rsidTr="00084B66">
        <w:trPr>
          <w:trHeight w:val="229"/>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Spain</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URJC </w:t>
            </w:r>
          </w:p>
        </w:tc>
        <w:tc>
          <w:tcPr>
            <w:tcW w:w="4238" w:type="dxa"/>
          </w:tcPr>
          <w:p w:rsidR="00E102D7" w:rsidRDefault="00E102D7">
            <w:pPr>
              <w:pStyle w:val="Default"/>
              <w:rPr>
                <w:sz w:val="22"/>
                <w:szCs w:val="22"/>
              </w:rPr>
            </w:pPr>
            <w:r>
              <w:rPr>
                <w:rFonts w:ascii="Arial" w:hAnsi="Arial" w:cs="Arial"/>
                <w:sz w:val="22"/>
                <w:szCs w:val="22"/>
              </w:rPr>
              <w:t xml:space="preserve">Accountancy, Financial Management (Incoming only), Business Studies </w:t>
            </w:r>
          </w:p>
        </w:tc>
        <w:tc>
          <w:tcPr>
            <w:tcW w:w="3612" w:type="dxa"/>
          </w:tcPr>
          <w:p w:rsidR="00E102D7" w:rsidRDefault="00E102D7">
            <w:pPr>
              <w:pStyle w:val="Default"/>
              <w:rPr>
                <w:sz w:val="22"/>
                <w:szCs w:val="22"/>
              </w:rPr>
            </w:pPr>
            <w:r>
              <w:rPr>
                <w:rFonts w:ascii="Arial" w:hAnsi="Arial" w:cs="Arial"/>
                <w:sz w:val="22"/>
                <w:szCs w:val="22"/>
              </w:rPr>
              <w:t xml:space="preserve">2 UG for 1 AY (in / out) , 1 Staff (in / out) </w:t>
            </w:r>
          </w:p>
        </w:tc>
      </w:tr>
      <w:tr w:rsidR="00E102D7" w:rsidTr="00084B66">
        <w:trPr>
          <w:trHeight w:val="229"/>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Sweden</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smartTag w:uri="urn:schemas-microsoft-com:office:smarttags" w:element="place">
              <w:smartTag w:uri="urn:schemas-microsoft-com:office:smarttags" w:element="place">
                <w:r>
                  <w:rPr>
                    <w:rFonts w:ascii="Arial" w:hAnsi="Arial" w:cs="Arial"/>
                    <w:sz w:val="22"/>
                    <w:szCs w:val="22"/>
                  </w:rPr>
                  <w:t>University</w:t>
                </w:r>
              </w:smartTag>
              <w:r>
                <w:rPr>
                  <w:rFonts w:ascii="Arial" w:hAnsi="Arial" w:cs="Arial"/>
                  <w:sz w:val="22"/>
                  <w:szCs w:val="22"/>
                </w:rPr>
                <w:t xml:space="preserve"> of </w:t>
              </w:r>
              <w:smartTag w:uri="urn:schemas-microsoft-com:office:smarttags" w:element="place">
                <w:r>
                  <w:rPr>
                    <w:rFonts w:ascii="Arial" w:hAnsi="Arial" w:cs="Arial"/>
                    <w:sz w:val="22"/>
                    <w:szCs w:val="22"/>
                  </w:rPr>
                  <w:t>Skovde</w:t>
                </w:r>
              </w:smartTag>
            </w:smartTag>
            <w:r>
              <w:rPr>
                <w:rFonts w:ascii="Arial" w:hAnsi="Arial" w:cs="Arial"/>
                <w:sz w:val="22"/>
                <w:szCs w:val="22"/>
              </w:rPr>
              <w:t xml:space="preserve"> </w:t>
            </w:r>
          </w:p>
        </w:tc>
        <w:tc>
          <w:tcPr>
            <w:tcW w:w="4238" w:type="dxa"/>
          </w:tcPr>
          <w:p w:rsidR="00E102D7" w:rsidRDefault="00E102D7">
            <w:pPr>
              <w:pStyle w:val="Default"/>
              <w:rPr>
                <w:sz w:val="22"/>
                <w:szCs w:val="22"/>
              </w:rPr>
            </w:pPr>
            <w:r>
              <w:rPr>
                <w:rFonts w:ascii="Arial" w:hAnsi="Arial" w:cs="Arial"/>
                <w:sz w:val="22"/>
                <w:szCs w:val="22"/>
              </w:rPr>
              <w:t xml:space="preserve">Accountancy, Financial Management (Incoming only) Business Studies </w:t>
            </w:r>
          </w:p>
        </w:tc>
        <w:tc>
          <w:tcPr>
            <w:tcW w:w="3612" w:type="dxa"/>
          </w:tcPr>
          <w:p w:rsidR="00E102D7" w:rsidRDefault="00E102D7">
            <w:pPr>
              <w:pStyle w:val="Default"/>
              <w:rPr>
                <w:sz w:val="22"/>
                <w:szCs w:val="22"/>
              </w:rPr>
            </w:pPr>
            <w:r>
              <w:rPr>
                <w:rFonts w:ascii="Arial" w:hAnsi="Arial" w:cs="Arial"/>
                <w:sz w:val="22"/>
                <w:szCs w:val="22"/>
              </w:rPr>
              <w:t xml:space="preserve">2 UG (in / out) for 1 AY </w:t>
            </w:r>
          </w:p>
        </w:tc>
      </w:tr>
      <w:tr w:rsidR="00E102D7" w:rsidTr="00084B66">
        <w:trPr>
          <w:trHeight w:val="482"/>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Switzerland</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smartTag w:uri="urn:schemas-microsoft-com:office:smarttags" w:element="place">
              <w:smartTag w:uri="urn:schemas-microsoft-com:office:smarttags" w:element="place">
                <w:r>
                  <w:rPr>
                    <w:rFonts w:ascii="Arial" w:hAnsi="Arial" w:cs="Arial"/>
                    <w:sz w:val="22"/>
                    <w:szCs w:val="22"/>
                  </w:rPr>
                  <w:t>University</w:t>
                </w:r>
              </w:smartTag>
              <w:r>
                <w:rPr>
                  <w:rFonts w:ascii="Arial" w:hAnsi="Arial" w:cs="Arial"/>
                  <w:sz w:val="22"/>
                  <w:szCs w:val="22"/>
                </w:rPr>
                <w:t xml:space="preserve"> of </w:t>
              </w:r>
              <w:smartTag w:uri="urn:schemas-microsoft-com:office:smarttags" w:element="place">
                <w:r>
                  <w:rPr>
                    <w:rFonts w:ascii="Arial" w:hAnsi="Arial" w:cs="Arial"/>
                    <w:sz w:val="22"/>
                    <w:szCs w:val="22"/>
                  </w:rPr>
                  <w:t>Lucerne</w:t>
                </w:r>
              </w:smartTag>
            </w:smartTag>
            <w:r>
              <w:rPr>
                <w:rFonts w:ascii="Arial" w:hAnsi="Arial" w:cs="Arial"/>
                <w:sz w:val="22"/>
                <w:szCs w:val="22"/>
              </w:rPr>
              <w:t xml:space="preserve"> </w:t>
            </w:r>
          </w:p>
        </w:tc>
        <w:tc>
          <w:tcPr>
            <w:tcW w:w="4238" w:type="dxa"/>
          </w:tcPr>
          <w:p w:rsidR="00E102D7" w:rsidRDefault="00E102D7">
            <w:pPr>
              <w:pStyle w:val="Default"/>
              <w:rPr>
                <w:rFonts w:ascii="Arial" w:hAnsi="Arial" w:cs="Arial"/>
                <w:sz w:val="22"/>
                <w:szCs w:val="22"/>
              </w:rPr>
            </w:pPr>
            <w:r>
              <w:rPr>
                <w:rFonts w:ascii="Arial" w:hAnsi="Arial" w:cs="Arial"/>
                <w:sz w:val="22"/>
                <w:szCs w:val="22"/>
              </w:rPr>
              <w:t xml:space="preserve">Law </w:t>
            </w:r>
          </w:p>
          <w:p w:rsidR="00E102D7" w:rsidRDefault="00E102D7">
            <w:pPr>
              <w:pStyle w:val="Default"/>
              <w:rPr>
                <w:rFonts w:ascii="Arial" w:hAnsi="Arial" w:cs="Arial"/>
                <w:sz w:val="22"/>
                <w:szCs w:val="22"/>
              </w:rPr>
            </w:pPr>
            <w:r>
              <w:rPr>
                <w:rFonts w:ascii="Arial" w:hAnsi="Arial" w:cs="Arial"/>
                <w:sz w:val="22"/>
                <w:szCs w:val="22"/>
              </w:rPr>
              <w:t xml:space="preserve">Business &amp; Economics </w:t>
            </w:r>
          </w:p>
        </w:tc>
        <w:tc>
          <w:tcPr>
            <w:tcW w:w="3612" w:type="dxa"/>
          </w:tcPr>
          <w:p w:rsidR="00E102D7" w:rsidRDefault="00E102D7">
            <w:pPr>
              <w:pStyle w:val="Default"/>
              <w:rPr>
                <w:sz w:val="22"/>
                <w:szCs w:val="22"/>
              </w:rPr>
            </w:pPr>
            <w:r>
              <w:rPr>
                <w:rFonts w:ascii="Arial" w:hAnsi="Arial" w:cs="Arial"/>
                <w:sz w:val="22"/>
                <w:szCs w:val="22"/>
              </w:rPr>
              <w:t xml:space="preserve">2 UG (in / out) for 1 AY, 2 PG (in / out) for 10 months </w:t>
            </w:r>
          </w:p>
          <w:p w:rsidR="00E102D7" w:rsidRDefault="00E102D7">
            <w:pPr>
              <w:pStyle w:val="Default"/>
              <w:rPr>
                <w:sz w:val="22"/>
                <w:szCs w:val="22"/>
              </w:rPr>
            </w:pPr>
            <w:r>
              <w:rPr>
                <w:rFonts w:ascii="Arial" w:hAnsi="Arial" w:cs="Arial"/>
                <w:sz w:val="22"/>
                <w:szCs w:val="22"/>
              </w:rPr>
              <w:t xml:space="preserve">2 UG (in / out) for 1 AY, 2 PG (in / out) for 10 months </w:t>
            </w:r>
          </w:p>
        </w:tc>
      </w:tr>
    </w:tbl>
    <w:p w:rsidR="00E102D7" w:rsidRDefault="00E102D7" w:rsidP="00E102D7">
      <w:pPr>
        <w:rPr>
          <w:rFonts w:ascii="Times New Roman" w:hAnsi="Times New Roman"/>
          <w:sz w:val="24"/>
          <w:szCs w:val="24"/>
        </w:rPr>
      </w:pPr>
    </w:p>
    <w:p w:rsidR="00B306D6" w:rsidRDefault="00B306D6" w:rsidP="00E102D7">
      <w:pPr>
        <w:autoSpaceDE w:val="0"/>
        <w:autoSpaceDN w:val="0"/>
        <w:adjustRightInd w:val="0"/>
        <w:rPr>
          <w:rFonts w:ascii="Arial" w:hAnsi="Arial" w:cs="Arial"/>
          <w:b/>
          <w:bCs/>
          <w:color w:val="000000"/>
        </w:rPr>
      </w:pPr>
    </w:p>
    <w:p w:rsidR="00B306D6" w:rsidRDefault="0055700E" w:rsidP="00B306D6">
      <w:pPr>
        <w:autoSpaceDE w:val="0"/>
        <w:autoSpaceDN w:val="0"/>
        <w:adjustRightInd w:val="0"/>
        <w:spacing w:after="0"/>
        <w:rPr>
          <w:rFonts w:ascii="Arial" w:hAnsi="Arial" w:cs="Arial"/>
          <w:b/>
          <w:bCs/>
          <w:color w:val="000000"/>
        </w:rPr>
      </w:pPr>
      <w:r>
        <w:rPr>
          <w:rFonts w:ascii="Arial" w:hAnsi="Arial" w:cs="Arial"/>
          <w:b/>
          <w:bCs/>
          <w:color w:val="000000"/>
        </w:rPr>
        <w:lastRenderedPageBreak/>
        <w:t>School of Applied Sciences</w:t>
      </w:r>
    </w:p>
    <w:p w:rsidR="00E102D7" w:rsidRDefault="00E102D7" w:rsidP="00E102D7">
      <w:pPr>
        <w:autoSpaceDE w:val="0"/>
        <w:autoSpaceDN w:val="0"/>
        <w:adjustRightInd w:val="0"/>
        <w:rPr>
          <w:rFonts w:ascii="Arial" w:hAnsi="Arial" w:cs="Arial"/>
          <w:color w:val="000000"/>
        </w:rPr>
      </w:pPr>
      <w:r>
        <w:rPr>
          <w:rFonts w:ascii="Arial" w:hAnsi="Arial" w:cs="Arial"/>
          <w:color w:val="000000"/>
        </w:rPr>
        <w:t>Erasmus Academic Coordinator – Amanda Korstjens Exchange course administrator - tbc</w:t>
      </w: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9"/>
        <w:gridCol w:w="3519"/>
        <w:gridCol w:w="3519"/>
        <w:gridCol w:w="4071"/>
      </w:tblGrid>
      <w:tr w:rsidR="00E102D7" w:rsidTr="00084B66">
        <w:trPr>
          <w:trHeight w:val="230"/>
        </w:trPr>
        <w:tc>
          <w:tcPr>
            <w:tcW w:w="3519" w:type="dxa"/>
          </w:tcPr>
          <w:p w:rsidR="00E102D7" w:rsidRDefault="00E102D7">
            <w:pPr>
              <w:autoSpaceDE w:val="0"/>
              <w:autoSpaceDN w:val="0"/>
              <w:adjustRightInd w:val="0"/>
              <w:rPr>
                <w:rFonts w:ascii="Arial" w:hAnsi="Arial" w:cs="Arial"/>
                <w:color w:val="000000"/>
              </w:rPr>
            </w:pPr>
            <w:r>
              <w:rPr>
                <w:rFonts w:ascii="Arial" w:hAnsi="Arial" w:cs="Arial"/>
                <w:b/>
                <w:bCs/>
                <w:i/>
                <w:iCs/>
                <w:color w:val="000000"/>
              </w:rPr>
              <w:t xml:space="preserve">Country </w:t>
            </w:r>
          </w:p>
        </w:tc>
        <w:tc>
          <w:tcPr>
            <w:tcW w:w="3519" w:type="dxa"/>
          </w:tcPr>
          <w:p w:rsidR="00E102D7" w:rsidRDefault="00E102D7">
            <w:pPr>
              <w:autoSpaceDE w:val="0"/>
              <w:autoSpaceDN w:val="0"/>
              <w:adjustRightInd w:val="0"/>
              <w:rPr>
                <w:rFonts w:ascii="Arial" w:hAnsi="Arial" w:cs="Arial"/>
                <w:color w:val="000000"/>
              </w:rPr>
            </w:pPr>
            <w:r>
              <w:rPr>
                <w:rFonts w:ascii="Arial" w:hAnsi="Arial" w:cs="Arial"/>
                <w:b/>
                <w:bCs/>
                <w:i/>
                <w:iCs/>
                <w:color w:val="000000"/>
              </w:rPr>
              <w:t xml:space="preserve">University / Institution </w:t>
            </w:r>
          </w:p>
        </w:tc>
        <w:tc>
          <w:tcPr>
            <w:tcW w:w="3519" w:type="dxa"/>
          </w:tcPr>
          <w:p w:rsidR="00E102D7" w:rsidRDefault="00E102D7">
            <w:pPr>
              <w:autoSpaceDE w:val="0"/>
              <w:autoSpaceDN w:val="0"/>
              <w:adjustRightInd w:val="0"/>
              <w:rPr>
                <w:rFonts w:ascii="Arial" w:hAnsi="Arial" w:cs="Arial"/>
                <w:color w:val="000000"/>
              </w:rPr>
            </w:pPr>
            <w:r>
              <w:rPr>
                <w:rFonts w:ascii="Arial" w:hAnsi="Arial" w:cs="Arial"/>
                <w:b/>
                <w:bCs/>
                <w:i/>
                <w:iCs/>
                <w:color w:val="000000"/>
              </w:rPr>
              <w:t xml:space="preserve">Relevant Programmes of Study </w:t>
            </w:r>
          </w:p>
        </w:tc>
        <w:tc>
          <w:tcPr>
            <w:tcW w:w="4071" w:type="dxa"/>
          </w:tcPr>
          <w:p w:rsidR="00E102D7" w:rsidRDefault="00E102D7">
            <w:pPr>
              <w:autoSpaceDE w:val="0"/>
              <w:autoSpaceDN w:val="0"/>
              <w:adjustRightInd w:val="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230"/>
        </w:trPr>
        <w:tc>
          <w:tcPr>
            <w:tcW w:w="3519" w:type="dxa"/>
          </w:tcPr>
          <w:p w:rsidR="00E102D7" w:rsidRDefault="00E102D7">
            <w:pPr>
              <w:autoSpaceDE w:val="0"/>
              <w:autoSpaceDN w:val="0"/>
              <w:adjustRightInd w:val="0"/>
              <w:rPr>
                <w:rFonts w:ascii="Arial" w:hAnsi="Arial" w:cs="Arial"/>
                <w:color w:val="000000"/>
              </w:rPr>
            </w:pPr>
            <w:smartTag w:uri="urn:schemas-microsoft-com:office:smarttags" w:element="place">
              <w:r>
                <w:rPr>
                  <w:rFonts w:ascii="Arial" w:hAnsi="Arial" w:cs="Arial"/>
                  <w:color w:val="000000"/>
                </w:rPr>
                <w:t>Malta</w:t>
              </w:r>
            </w:smartTag>
            <w:r>
              <w:rPr>
                <w:rFonts w:ascii="Arial" w:hAnsi="Arial" w:cs="Arial"/>
                <w:color w:val="000000"/>
              </w:rPr>
              <w:t xml:space="preserve"> </w:t>
            </w:r>
          </w:p>
        </w:tc>
        <w:tc>
          <w:tcPr>
            <w:tcW w:w="3519" w:type="dxa"/>
          </w:tcPr>
          <w:p w:rsidR="00E102D7" w:rsidRDefault="00E102D7">
            <w:pPr>
              <w:autoSpaceDE w:val="0"/>
              <w:autoSpaceDN w:val="0"/>
              <w:adjustRightInd w:val="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University</w:t>
                </w:r>
              </w:smartTag>
              <w:r>
                <w:rPr>
                  <w:rFonts w:ascii="Arial" w:hAnsi="Arial" w:cs="Arial"/>
                  <w:color w:val="000000"/>
                </w:rPr>
                <w:t xml:space="preserve"> of </w:t>
              </w:r>
              <w:smartTag w:uri="urn:schemas-microsoft-com:office:smarttags" w:element="place">
                <w:r>
                  <w:rPr>
                    <w:rFonts w:ascii="Arial" w:hAnsi="Arial" w:cs="Arial"/>
                    <w:color w:val="000000"/>
                  </w:rPr>
                  <w:t>Malta</w:t>
                </w:r>
              </w:smartTag>
            </w:smartTag>
            <w:r>
              <w:rPr>
                <w:rFonts w:ascii="Arial" w:hAnsi="Arial" w:cs="Arial"/>
                <w:color w:val="000000"/>
              </w:rPr>
              <w:t xml:space="preserve"> </w:t>
            </w:r>
          </w:p>
        </w:tc>
        <w:tc>
          <w:tcPr>
            <w:tcW w:w="3519" w:type="dxa"/>
          </w:tcPr>
          <w:p w:rsidR="00E102D7" w:rsidRDefault="00E102D7">
            <w:pPr>
              <w:autoSpaceDE w:val="0"/>
              <w:autoSpaceDN w:val="0"/>
              <w:adjustRightInd w:val="0"/>
              <w:rPr>
                <w:rFonts w:ascii="Arial" w:hAnsi="Arial" w:cs="Arial"/>
                <w:color w:val="000000"/>
              </w:rPr>
            </w:pPr>
            <w:r>
              <w:rPr>
                <w:rFonts w:ascii="Arial" w:hAnsi="Arial" w:cs="Arial"/>
                <w:color w:val="000000"/>
              </w:rPr>
              <w:t xml:space="preserve">Archaeology &amp; Geography </w:t>
            </w:r>
          </w:p>
        </w:tc>
        <w:tc>
          <w:tcPr>
            <w:tcW w:w="4071"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 / out) for 1 AY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1 Staff (in / out)</w:t>
            </w:r>
          </w:p>
        </w:tc>
      </w:tr>
    </w:tbl>
    <w:p w:rsidR="00E102D7" w:rsidRDefault="00E102D7" w:rsidP="00E102D7">
      <w:pPr>
        <w:autoSpaceDE w:val="0"/>
        <w:autoSpaceDN w:val="0"/>
        <w:adjustRightInd w:val="0"/>
        <w:rPr>
          <w:rFonts w:ascii="Arial" w:hAnsi="Arial" w:cs="Arial"/>
          <w:b/>
          <w:bCs/>
          <w:color w:val="000000"/>
        </w:rPr>
      </w:pPr>
    </w:p>
    <w:p w:rsidR="00E102D7" w:rsidRDefault="00E102D7" w:rsidP="00B306D6">
      <w:pPr>
        <w:autoSpaceDE w:val="0"/>
        <w:autoSpaceDN w:val="0"/>
        <w:adjustRightInd w:val="0"/>
        <w:spacing w:after="0"/>
        <w:rPr>
          <w:rFonts w:ascii="Arial" w:hAnsi="Arial" w:cs="Arial"/>
          <w:b/>
          <w:bCs/>
          <w:color w:val="000000"/>
        </w:rPr>
      </w:pPr>
      <w:smartTag w:uri="urn:schemas-microsoft-com:office:smarttags" w:element="place">
        <w:smartTag w:uri="urn:schemas-microsoft-com:office:smarttags" w:element="place">
          <w:r>
            <w:rPr>
              <w:rFonts w:ascii="Arial" w:hAnsi="Arial" w:cs="Arial"/>
              <w:b/>
              <w:bCs/>
              <w:color w:val="000000"/>
            </w:rPr>
            <w:t>School</w:t>
          </w:r>
        </w:smartTag>
        <w:r>
          <w:rPr>
            <w:rFonts w:ascii="Arial" w:hAnsi="Arial" w:cs="Arial"/>
            <w:b/>
            <w:bCs/>
            <w:color w:val="000000"/>
          </w:rPr>
          <w:t xml:space="preserve"> of </w:t>
        </w:r>
        <w:smartTag w:uri="urn:schemas-microsoft-com:office:smarttags" w:element="place">
          <w:r>
            <w:rPr>
              <w:rFonts w:ascii="Arial" w:hAnsi="Arial" w:cs="Arial"/>
              <w:b/>
              <w:bCs/>
              <w:color w:val="000000"/>
            </w:rPr>
            <w:t>Design</w:t>
          </w:r>
        </w:smartTag>
      </w:smartTag>
      <w:r>
        <w:rPr>
          <w:rFonts w:ascii="Arial" w:hAnsi="Arial" w:cs="Arial"/>
          <w:b/>
          <w:bCs/>
          <w:color w:val="000000"/>
        </w:rPr>
        <w:t>, Engineering and Computing</w:t>
      </w:r>
    </w:p>
    <w:p w:rsidR="00E102D7" w:rsidRDefault="00E102D7" w:rsidP="00E102D7">
      <w:pPr>
        <w:autoSpaceDE w:val="0"/>
        <w:autoSpaceDN w:val="0"/>
        <w:adjustRightInd w:val="0"/>
        <w:rPr>
          <w:rFonts w:ascii="Arial" w:hAnsi="Arial" w:cs="Arial"/>
          <w:color w:val="000000"/>
        </w:rPr>
      </w:pPr>
      <w:r>
        <w:rPr>
          <w:rFonts w:ascii="Arial" w:hAnsi="Arial" w:cs="Arial"/>
          <w:color w:val="000000"/>
        </w:rPr>
        <w:t>Erasmus Academic Coordinator –Mark Hadfield Erasmus administrative coordinator – Helen Impett</w:t>
      </w:r>
      <w:r>
        <w:rPr>
          <w:rFonts w:ascii="Arial" w:hAnsi="Arial" w:cs="Arial"/>
          <w:b/>
          <w:bCs/>
          <w:color w:val="000000"/>
        </w:rPr>
        <w:t xml:space="preserve"> </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8"/>
        <w:gridCol w:w="3520"/>
        <w:gridCol w:w="3520"/>
        <w:gridCol w:w="4110"/>
      </w:tblGrid>
      <w:tr w:rsidR="00E102D7" w:rsidTr="00084B66">
        <w:trPr>
          <w:trHeight w:val="229"/>
        </w:trPr>
        <w:tc>
          <w:tcPr>
            <w:tcW w:w="3518"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Country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University / Institution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Relevant Programmes of student </w:t>
            </w:r>
          </w:p>
        </w:tc>
        <w:tc>
          <w:tcPr>
            <w:tcW w:w="4110" w:type="dxa"/>
          </w:tcPr>
          <w:p w:rsidR="00E102D7" w:rsidRDefault="00E102D7" w:rsidP="001F08AD">
            <w:pPr>
              <w:autoSpaceDE w:val="0"/>
              <w:autoSpaceDN w:val="0"/>
              <w:adjustRightInd w:val="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581"/>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Austria</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Polten</w:t>
                </w:r>
              </w:smartTag>
              <w:r>
                <w:rPr>
                  <w:rFonts w:ascii="Arial" w:hAnsi="Arial" w:cs="Arial"/>
                  <w:color w:val="000000"/>
                </w:rPr>
                <w:t xml:space="preserve"> </w:t>
              </w:r>
              <w:smartTag w:uri="urn:schemas-microsoft-com:office:smarttags" w:element="place">
                <w:r>
                  <w:rPr>
                    <w:rFonts w:ascii="Arial" w:hAnsi="Arial" w:cs="Arial"/>
                    <w:color w:val="000000"/>
                  </w:rPr>
                  <w:t>University</w:t>
                </w:r>
              </w:smartTag>
            </w:smartTag>
            <w:r>
              <w:rPr>
                <w:rFonts w:ascii="Arial" w:hAnsi="Arial" w:cs="Arial"/>
                <w:color w:val="000000"/>
              </w:rPr>
              <w:t xml:space="preserve"> of Applied Sciences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Engineering / Technology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 / out) </w:t>
            </w:r>
          </w:p>
        </w:tc>
      </w:tr>
      <w:tr w:rsidR="00E102D7" w:rsidTr="00084B66">
        <w:trPr>
          <w:trHeight w:val="229"/>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France</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Universite De Paris X- </w:t>
            </w:r>
            <w:smartTag w:uri="urn:schemas-microsoft-com:office:smarttags" w:element="place">
              <w:r>
                <w:rPr>
                  <w:rFonts w:ascii="Arial" w:hAnsi="Arial" w:cs="Arial"/>
                  <w:color w:val="000000"/>
                </w:rPr>
                <w:t>Nanterre</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Psychology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PHD students (in / out) for 3 months, 2 Staff (in / out) </w:t>
            </w:r>
          </w:p>
        </w:tc>
      </w:tr>
      <w:tr w:rsidR="00E102D7" w:rsidTr="00084B66">
        <w:trPr>
          <w:trHeight w:val="482"/>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Poland</w:t>
              </w:r>
            </w:smartTag>
            <w:r>
              <w:rPr>
                <w:rFonts w:ascii="Arial" w:hAnsi="Arial" w:cs="Arial"/>
                <w:color w:val="000000"/>
              </w:rPr>
              <w:t xml:space="preserve"> </w:t>
            </w:r>
          </w:p>
        </w:tc>
        <w:tc>
          <w:tcPr>
            <w:tcW w:w="3520" w:type="dxa"/>
          </w:tcPr>
          <w:p w:rsidR="001F08AD"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Silesian</w:t>
                </w:r>
              </w:smartTag>
              <w:r>
                <w:rPr>
                  <w:rFonts w:ascii="Arial" w:hAnsi="Arial"/>
                  <w:color w:val="000000"/>
                </w:rPr>
                <w:t xml:space="preserve"> </w:t>
              </w:r>
              <w:smartTag w:uri="urn:schemas-microsoft-com:office:smarttags" w:element="place">
                <w:r>
                  <w:rPr>
                    <w:rFonts w:ascii="Arial" w:hAnsi="Arial"/>
                    <w:color w:val="000000"/>
                  </w:rPr>
                  <w:t>University</w:t>
                </w:r>
              </w:smartTag>
            </w:smartTag>
            <w:r>
              <w:rPr>
                <w:rFonts w:ascii="Arial" w:hAnsi="Arial"/>
                <w:color w:val="000000"/>
              </w:rPr>
              <w:t xml:space="preserve"> of Technology</w:t>
            </w:r>
          </w:p>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Wroclaw</w:t>
                </w:r>
              </w:smartTag>
              <w:r>
                <w:rPr>
                  <w:rFonts w:ascii="Arial" w:hAnsi="Arial"/>
                  <w:color w:val="000000"/>
                </w:rPr>
                <w:t xml:space="preserve"> </w:t>
              </w:r>
              <w:smartTag w:uri="urn:schemas-microsoft-com:office:smarttags" w:element="place">
                <w:r>
                  <w:rPr>
                    <w:rFonts w:ascii="Arial" w:hAnsi="Arial"/>
                    <w:color w:val="000000"/>
                  </w:rPr>
                  <w:t>University</w:t>
                </w:r>
              </w:smartTag>
            </w:smartTag>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p>
        </w:tc>
        <w:tc>
          <w:tcPr>
            <w:tcW w:w="3520" w:type="dxa"/>
          </w:tcPr>
          <w:p w:rsidR="001F08AD" w:rsidRDefault="00E102D7" w:rsidP="006E0F4C">
            <w:pPr>
              <w:autoSpaceDE w:val="0"/>
              <w:autoSpaceDN w:val="0"/>
              <w:adjustRightInd w:val="0"/>
              <w:spacing w:after="0"/>
              <w:rPr>
                <w:rFonts w:ascii="Arial" w:hAnsi="Arial" w:cs="Arial"/>
                <w:color w:val="000000"/>
              </w:rPr>
            </w:pPr>
            <w:r>
              <w:rPr>
                <w:rFonts w:ascii="Arial" w:hAnsi="Arial" w:cs="Arial"/>
                <w:color w:val="000000"/>
              </w:rPr>
              <w:t>Engineering, Technology</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Informatics / Computer Science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PHD student (in / out) for 3 months, 1 Staff (in / 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PHD students (in / out) for 2 AY, 4/5 Staff (in / out) </w:t>
            </w:r>
          </w:p>
        </w:tc>
      </w:tr>
      <w:tr w:rsidR="00E102D7" w:rsidTr="00084B66">
        <w:trPr>
          <w:trHeight w:val="229"/>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Spain</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Universidad de Oviedo </w:t>
            </w:r>
          </w:p>
          <w:p w:rsidR="00E102D7" w:rsidRDefault="00E102D7" w:rsidP="006E0F4C">
            <w:pPr>
              <w:autoSpaceDE w:val="0"/>
              <w:autoSpaceDN w:val="0"/>
              <w:adjustRightInd w:val="0"/>
              <w:spacing w:after="0"/>
              <w:rPr>
                <w:rFonts w:ascii="Arial" w:hAnsi="Arial"/>
                <w:color w:val="000000"/>
              </w:rPr>
            </w:pP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Mechanical Engineering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1 UG for (in / out) for 1 AY, 1 Staff (in / out) 1 PG (in) for 6 months</w:t>
            </w:r>
          </w:p>
        </w:tc>
      </w:tr>
      <w:tr w:rsidR="00E102D7" w:rsidTr="00084B66">
        <w:trPr>
          <w:trHeight w:val="103"/>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Sweden</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University</w:t>
                </w:r>
              </w:smartTag>
              <w:r>
                <w:rPr>
                  <w:rFonts w:ascii="Arial" w:hAnsi="Arial" w:cs="Arial"/>
                  <w:color w:val="000000"/>
                </w:rPr>
                <w:t xml:space="preserve"> of </w:t>
              </w:r>
              <w:smartTag w:uri="urn:schemas-microsoft-com:office:smarttags" w:element="place">
                <w:r>
                  <w:rPr>
                    <w:rFonts w:ascii="Arial" w:hAnsi="Arial" w:cs="Arial"/>
                    <w:color w:val="000000"/>
                  </w:rPr>
                  <w:t>Skovde</w:t>
                </w:r>
              </w:smartTag>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Product Design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 / out) for 1 AY, 2 Staff (in / out) </w:t>
            </w:r>
          </w:p>
        </w:tc>
      </w:tr>
    </w:tbl>
    <w:p w:rsidR="006E0F4C" w:rsidRDefault="006E0F4C" w:rsidP="0068017B">
      <w:pPr>
        <w:autoSpaceDE w:val="0"/>
        <w:autoSpaceDN w:val="0"/>
        <w:adjustRightInd w:val="0"/>
        <w:spacing w:after="0"/>
        <w:rPr>
          <w:rFonts w:ascii="Arial" w:hAnsi="Arial" w:cs="Arial"/>
          <w:b/>
          <w:bCs/>
          <w:color w:val="000000"/>
        </w:rPr>
      </w:pPr>
    </w:p>
    <w:p w:rsidR="006E0F4C" w:rsidRDefault="006E0F4C" w:rsidP="0068017B">
      <w:pPr>
        <w:autoSpaceDE w:val="0"/>
        <w:autoSpaceDN w:val="0"/>
        <w:adjustRightInd w:val="0"/>
        <w:spacing w:after="0"/>
        <w:rPr>
          <w:rFonts w:ascii="Arial" w:hAnsi="Arial" w:cs="Arial"/>
          <w:b/>
          <w:bCs/>
          <w:color w:val="000000"/>
        </w:rPr>
      </w:pPr>
    </w:p>
    <w:p w:rsidR="006E0F4C" w:rsidRDefault="006E0F4C" w:rsidP="0068017B">
      <w:pPr>
        <w:autoSpaceDE w:val="0"/>
        <w:autoSpaceDN w:val="0"/>
        <w:adjustRightInd w:val="0"/>
        <w:spacing w:after="0"/>
        <w:rPr>
          <w:rFonts w:ascii="Arial" w:hAnsi="Arial" w:cs="Arial"/>
          <w:b/>
          <w:bCs/>
          <w:color w:val="000000"/>
        </w:rPr>
      </w:pPr>
    </w:p>
    <w:p w:rsidR="006E0F4C" w:rsidRDefault="006E0F4C" w:rsidP="0068017B">
      <w:pPr>
        <w:autoSpaceDE w:val="0"/>
        <w:autoSpaceDN w:val="0"/>
        <w:adjustRightInd w:val="0"/>
        <w:spacing w:after="0"/>
        <w:rPr>
          <w:rFonts w:ascii="Arial" w:hAnsi="Arial" w:cs="Arial"/>
          <w:b/>
          <w:bCs/>
          <w:color w:val="000000"/>
        </w:rPr>
      </w:pPr>
    </w:p>
    <w:p w:rsidR="006E0F4C" w:rsidRDefault="006E0F4C" w:rsidP="0068017B">
      <w:pPr>
        <w:autoSpaceDE w:val="0"/>
        <w:autoSpaceDN w:val="0"/>
        <w:adjustRightInd w:val="0"/>
        <w:spacing w:after="0"/>
        <w:rPr>
          <w:rFonts w:ascii="Arial" w:hAnsi="Arial" w:cs="Arial"/>
          <w:b/>
          <w:bCs/>
          <w:color w:val="000000"/>
        </w:rPr>
      </w:pPr>
    </w:p>
    <w:p w:rsidR="00E102D7" w:rsidRDefault="00E102D7" w:rsidP="0068017B">
      <w:pPr>
        <w:autoSpaceDE w:val="0"/>
        <w:autoSpaceDN w:val="0"/>
        <w:adjustRightInd w:val="0"/>
        <w:spacing w:after="0"/>
        <w:rPr>
          <w:rFonts w:ascii="Arial" w:hAnsi="Arial" w:cs="Arial"/>
          <w:color w:val="000000"/>
        </w:rPr>
      </w:pPr>
      <w:r>
        <w:rPr>
          <w:rFonts w:ascii="Arial" w:hAnsi="Arial" w:cs="Arial"/>
          <w:b/>
          <w:bCs/>
          <w:color w:val="000000"/>
        </w:rPr>
        <w:lastRenderedPageBreak/>
        <w:t xml:space="preserve">School of Health &amp; Social Care </w:t>
      </w:r>
    </w:p>
    <w:p w:rsidR="00E102D7" w:rsidRDefault="00E102D7" w:rsidP="0068017B">
      <w:pPr>
        <w:autoSpaceDE w:val="0"/>
        <w:autoSpaceDN w:val="0"/>
        <w:adjustRightInd w:val="0"/>
        <w:spacing w:after="0"/>
        <w:rPr>
          <w:rFonts w:ascii="Arial" w:hAnsi="Arial" w:cs="Arial"/>
          <w:b/>
          <w:bCs/>
          <w:color w:val="000000"/>
        </w:rPr>
      </w:pPr>
      <w:r>
        <w:rPr>
          <w:rFonts w:ascii="Arial" w:hAnsi="Arial" w:cs="Arial"/>
          <w:b/>
          <w:bCs/>
          <w:color w:val="000000"/>
        </w:rPr>
        <w:t xml:space="preserve">Midwifery </w:t>
      </w:r>
    </w:p>
    <w:p w:rsidR="00E102D7" w:rsidRDefault="00E102D7" w:rsidP="00E102D7">
      <w:pPr>
        <w:autoSpaceDE w:val="0"/>
        <w:autoSpaceDN w:val="0"/>
        <w:adjustRightInd w:val="0"/>
        <w:rPr>
          <w:rFonts w:ascii="Arial" w:hAnsi="Arial" w:cs="Arial"/>
          <w:color w:val="000000"/>
        </w:rPr>
      </w:pPr>
      <w:r>
        <w:rPr>
          <w:rFonts w:ascii="Arial" w:hAnsi="Arial" w:cs="Arial"/>
          <w:color w:val="000000"/>
        </w:rPr>
        <w:t xml:space="preserve">Erasmus Midwifery academic coordinator – </w:t>
      </w:r>
      <w:smartTag w:uri="urn:schemas-microsoft-com:office:smarttags" w:element="place">
        <w:r>
          <w:rPr>
            <w:rFonts w:ascii="Arial" w:hAnsi="Arial" w:cs="Arial"/>
            <w:color w:val="000000"/>
          </w:rPr>
          <w:t>Sue Way</w:t>
        </w:r>
      </w:smartTag>
      <w:r w:rsidR="003162A4">
        <w:rPr>
          <w:rFonts w:ascii="Arial" w:hAnsi="Arial" w:cs="Arial"/>
          <w:color w:val="000000"/>
        </w:rPr>
        <w:t>,</w:t>
      </w:r>
      <w:r>
        <w:rPr>
          <w:rFonts w:ascii="Arial" w:hAnsi="Arial" w:cs="Arial"/>
          <w:color w:val="000000"/>
        </w:rPr>
        <w:t xml:space="preserve"> Erasmus course administrator – Kath Dipple / Jeanette Hancock</w:t>
      </w:r>
    </w:p>
    <w:tbl>
      <w:tblPr>
        <w:tblW w:w="14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3520"/>
        <w:gridCol w:w="3740"/>
        <w:gridCol w:w="4644"/>
      </w:tblGrid>
      <w:tr w:rsidR="00E102D7" w:rsidTr="00084B66">
        <w:trPr>
          <w:trHeight w:val="229"/>
        </w:trPr>
        <w:tc>
          <w:tcPr>
            <w:tcW w:w="2308"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Country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University / Institution </w:t>
            </w: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Relevant Programmes of Study </w:t>
            </w:r>
          </w:p>
        </w:tc>
        <w:tc>
          <w:tcPr>
            <w:tcW w:w="4644"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111"/>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Denmark</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Metropolitan</w:t>
                </w:r>
              </w:smartTag>
              <w:r>
                <w:rPr>
                  <w:rFonts w:ascii="Arial" w:hAnsi="Arial"/>
                  <w:color w:val="000000"/>
                </w:rPr>
                <w:t xml:space="preserve"> </w:t>
              </w:r>
              <w:smartTag w:uri="urn:schemas-microsoft-com:office:smarttags" w:element="place">
                <w:r>
                  <w:rPr>
                    <w:rFonts w:ascii="Arial" w:hAnsi="Arial"/>
                    <w:color w:val="000000"/>
                  </w:rPr>
                  <w:t>University</w:t>
                </w:r>
              </w:smartTag>
              <w:r>
                <w:rPr>
                  <w:rFonts w:ascii="Arial" w:hAnsi="Arial"/>
                  <w:color w:val="000000"/>
                </w:rPr>
                <w:t xml:space="preserve"> </w:t>
              </w:r>
              <w:smartTag w:uri="urn:schemas-microsoft-com:office:smarttags" w:element="place">
                <w:r>
                  <w:rPr>
                    <w:rFonts w:ascii="Arial" w:hAnsi="Arial"/>
                    <w:color w:val="000000"/>
                  </w:rPr>
                  <w:t>College</w:t>
                </w:r>
              </w:smartTag>
            </w:smartTag>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Midwifery </w:t>
            </w:r>
          </w:p>
        </w:tc>
        <w:tc>
          <w:tcPr>
            <w:tcW w:w="464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 / out) </w:t>
            </w:r>
          </w:p>
        </w:tc>
      </w:tr>
      <w:tr w:rsidR="00E102D7" w:rsidTr="00084B66">
        <w:trPr>
          <w:trHeight w:val="111"/>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Sweden</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Karolinska Institute </w:t>
            </w:r>
          </w:p>
          <w:p w:rsidR="00E102D7" w:rsidRDefault="00E102D7" w:rsidP="006E0F4C">
            <w:pPr>
              <w:autoSpaceDE w:val="0"/>
              <w:autoSpaceDN w:val="0"/>
              <w:adjustRightInd w:val="0"/>
              <w:spacing w:after="0"/>
              <w:rPr>
                <w:rFonts w:ascii="Arial" w:hAnsi="Arial"/>
                <w:color w:val="000000"/>
              </w:rPr>
            </w:pP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Midwifery </w:t>
            </w:r>
          </w:p>
        </w:tc>
        <w:tc>
          <w:tcPr>
            <w:tcW w:w="464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 / out) for 3 months, 2 Staff (in / out) </w:t>
            </w:r>
          </w:p>
        </w:tc>
      </w:tr>
    </w:tbl>
    <w:p w:rsidR="00E102D7" w:rsidRDefault="00E102D7" w:rsidP="00E102D7">
      <w:pPr>
        <w:autoSpaceDE w:val="0"/>
        <w:autoSpaceDN w:val="0"/>
        <w:adjustRightInd w:val="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E102D7" w:rsidRDefault="00A50F41" w:rsidP="0068017B">
      <w:pPr>
        <w:autoSpaceDE w:val="0"/>
        <w:autoSpaceDN w:val="0"/>
        <w:adjustRightInd w:val="0"/>
        <w:spacing w:after="0"/>
        <w:rPr>
          <w:rFonts w:ascii="Arial" w:hAnsi="Arial" w:cs="Arial"/>
          <w:b/>
          <w:bCs/>
          <w:color w:val="000000"/>
        </w:rPr>
      </w:pPr>
      <w:r>
        <w:rPr>
          <w:rFonts w:ascii="Arial" w:hAnsi="Arial" w:cs="Arial"/>
          <w:b/>
          <w:bCs/>
          <w:color w:val="000000"/>
        </w:rPr>
        <w:br w:type="page"/>
      </w:r>
      <w:r w:rsidR="00E102D7">
        <w:rPr>
          <w:rFonts w:ascii="Arial" w:hAnsi="Arial" w:cs="Arial"/>
          <w:b/>
          <w:bCs/>
          <w:color w:val="000000"/>
        </w:rPr>
        <w:lastRenderedPageBreak/>
        <w:t>Social Work</w:t>
      </w:r>
    </w:p>
    <w:p w:rsidR="00E102D7" w:rsidRDefault="00E102D7" w:rsidP="00E102D7">
      <w:pPr>
        <w:autoSpaceDE w:val="0"/>
        <w:autoSpaceDN w:val="0"/>
        <w:adjustRightInd w:val="0"/>
        <w:rPr>
          <w:rFonts w:ascii="Arial" w:hAnsi="Arial" w:cs="Arial"/>
          <w:color w:val="000000"/>
        </w:rPr>
      </w:pPr>
      <w:r>
        <w:rPr>
          <w:rFonts w:ascii="Arial" w:hAnsi="Arial" w:cs="Arial"/>
          <w:color w:val="000000"/>
        </w:rPr>
        <w:t>Erasmus Social Work academic coordinator – Jill Davey Erasmus course administrator – Kath Dipple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3520"/>
        <w:gridCol w:w="3740"/>
        <w:gridCol w:w="5084"/>
      </w:tblGrid>
      <w:tr w:rsidR="00E102D7" w:rsidTr="00084B66">
        <w:trPr>
          <w:trHeight w:val="229"/>
        </w:trPr>
        <w:tc>
          <w:tcPr>
            <w:tcW w:w="2308"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Country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University / Institution </w:t>
            </w: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Relevant Programmes of Study </w:t>
            </w:r>
          </w:p>
        </w:tc>
        <w:tc>
          <w:tcPr>
            <w:tcW w:w="5084"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625"/>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Austria</w:t>
              </w:r>
            </w:smartTag>
            <w:r>
              <w:rPr>
                <w:rFonts w:ascii="Arial" w:hAnsi="Arial" w:cs="Arial"/>
                <w:color w:val="000000"/>
              </w:rPr>
              <w:t xml:space="preserve"> </w:t>
            </w:r>
          </w:p>
        </w:tc>
        <w:tc>
          <w:tcPr>
            <w:tcW w:w="3520" w:type="dxa"/>
          </w:tcPr>
          <w:p w:rsidR="003162A4" w:rsidRDefault="00E102D7" w:rsidP="006E0F4C">
            <w:pPr>
              <w:autoSpaceDE w:val="0"/>
              <w:autoSpaceDN w:val="0"/>
              <w:adjustRightInd w:val="0"/>
              <w:spacing w:after="0"/>
              <w:rPr>
                <w:rFonts w:ascii="Arial" w:hAnsi="Arial"/>
                <w:color w:val="000000"/>
              </w:rPr>
            </w:pPr>
            <w:smartTag w:uri="urn:schemas-microsoft-com:office:smarttags" w:element="place">
              <w:r>
                <w:rPr>
                  <w:rFonts w:ascii="Arial" w:hAnsi="Arial"/>
                  <w:color w:val="000000"/>
                </w:rPr>
                <w:t>Linz</w:t>
              </w:r>
            </w:smartTag>
            <w:r>
              <w:rPr>
                <w:rFonts w:ascii="Arial" w:hAnsi="Arial"/>
                <w:color w:val="000000"/>
              </w:rPr>
              <w:t xml:space="preserve"> Campus</w:t>
            </w:r>
          </w:p>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Fachhochschule St. Polten </w:t>
            </w:r>
          </w:p>
          <w:p w:rsidR="00E102D7" w:rsidRDefault="00E102D7" w:rsidP="006E0F4C">
            <w:pPr>
              <w:autoSpaceDE w:val="0"/>
              <w:autoSpaceDN w:val="0"/>
              <w:adjustRightInd w:val="0"/>
              <w:spacing w:after="0"/>
              <w:rPr>
                <w:rFonts w:ascii="Arial" w:hAnsi="Arial" w:cs="Arial"/>
                <w:color w:val="000000"/>
              </w:rPr>
            </w:pPr>
          </w:p>
        </w:tc>
        <w:tc>
          <w:tcPr>
            <w:tcW w:w="3740" w:type="dxa"/>
          </w:tcPr>
          <w:p w:rsidR="003162A4" w:rsidRDefault="00E102D7" w:rsidP="006E0F4C">
            <w:pPr>
              <w:autoSpaceDE w:val="0"/>
              <w:autoSpaceDN w:val="0"/>
              <w:adjustRightInd w:val="0"/>
              <w:spacing w:after="0"/>
              <w:rPr>
                <w:rFonts w:ascii="Arial" w:hAnsi="Arial" w:cs="Arial"/>
                <w:color w:val="000000"/>
              </w:rPr>
            </w:pPr>
            <w:r>
              <w:rPr>
                <w:rFonts w:ascii="Arial" w:hAnsi="Arial" w:cs="Arial"/>
                <w:color w:val="000000"/>
              </w:rPr>
              <w:t>Social Sciences</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Social Work </w:t>
            </w:r>
          </w:p>
        </w:tc>
        <w:tc>
          <w:tcPr>
            <w:tcW w:w="508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exchanges(in/out) for 1 AY, 2 UG placements (in/out) for 6 months, 1 Staff Teaching (in / out), 1 Staff Training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exchanges(in/out) for 3 months </w:t>
            </w:r>
          </w:p>
        </w:tc>
      </w:tr>
      <w:tr w:rsidR="00E102D7" w:rsidTr="00084B66">
        <w:trPr>
          <w:trHeight w:val="229"/>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Belgium</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XIOS Hogeschool Limburg </w:t>
            </w: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Social Work </w:t>
            </w:r>
          </w:p>
        </w:tc>
        <w:tc>
          <w:tcPr>
            <w:tcW w:w="508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3 UG (in) for 4 months, 3 UG (out) for 9 months , 1 Staff (in/out) </w:t>
            </w:r>
          </w:p>
        </w:tc>
      </w:tr>
      <w:tr w:rsidR="00E102D7" w:rsidTr="00084B66">
        <w:trPr>
          <w:trHeight w:val="1242"/>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Germany</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Emden</w:t>
                </w:r>
              </w:smartTag>
              <w:r>
                <w:rPr>
                  <w:rFonts w:ascii="Arial" w:hAnsi="Arial"/>
                  <w:color w:val="000000"/>
                </w:rPr>
                <w:t xml:space="preserve"> </w:t>
              </w:r>
              <w:smartTag w:uri="urn:schemas-microsoft-com:office:smarttags" w:element="place">
                <w:r>
                  <w:rPr>
                    <w:rFonts w:ascii="Arial" w:hAnsi="Arial"/>
                    <w:color w:val="000000"/>
                  </w:rPr>
                  <w:t>University</w:t>
                </w:r>
              </w:smartTag>
            </w:smartTag>
            <w:r>
              <w:rPr>
                <w:rFonts w:ascii="Arial" w:hAnsi="Arial"/>
                <w:color w:val="000000"/>
              </w:rPr>
              <w:t xml:space="preserve"> </w:t>
            </w:r>
          </w:p>
          <w:p w:rsidR="003162A4" w:rsidRDefault="00E102D7" w:rsidP="006E0F4C">
            <w:pPr>
              <w:autoSpaceDE w:val="0"/>
              <w:autoSpaceDN w:val="0"/>
              <w:adjustRightInd w:val="0"/>
              <w:spacing w:after="0"/>
              <w:rPr>
                <w:rFonts w:ascii="Arial" w:hAnsi="Arial"/>
                <w:color w:val="000000"/>
              </w:rPr>
            </w:pPr>
            <w:r>
              <w:rPr>
                <w:rFonts w:ascii="Arial" w:hAnsi="Arial"/>
                <w:color w:val="000000"/>
              </w:rPr>
              <w:t>Hochschule Freiburg</w:t>
            </w:r>
          </w:p>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University of Applied Sciences </w:t>
            </w:r>
            <w:smartTag w:uri="urn:schemas-microsoft-com:office:smarttags" w:element="place">
              <w:r>
                <w:rPr>
                  <w:rFonts w:ascii="Arial" w:hAnsi="Arial"/>
                  <w:color w:val="000000"/>
                </w:rPr>
                <w:t>Jena</w:t>
              </w:r>
            </w:smartTag>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Vechta</w:t>
                </w:r>
              </w:smartTag>
              <w:r>
                <w:rPr>
                  <w:rFonts w:ascii="Arial" w:hAnsi="Arial"/>
                  <w:color w:val="000000"/>
                </w:rPr>
                <w:t xml:space="preserve"> </w:t>
              </w:r>
              <w:smartTag w:uri="urn:schemas-microsoft-com:office:smarttags" w:element="place">
                <w:r>
                  <w:rPr>
                    <w:rFonts w:ascii="Arial" w:hAnsi="Arial"/>
                    <w:color w:val="000000"/>
                  </w:rPr>
                  <w:t>University</w:t>
                </w:r>
              </w:smartTag>
            </w:smartTag>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Social Work </w:t>
            </w:r>
          </w:p>
          <w:p w:rsidR="003162A4" w:rsidRDefault="00E102D7" w:rsidP="006E0F4C">
            <w:pPr>
              <w:autoSpaceDE w:val="0"/>
              <w:autoSpaceDN w:val="0"/>
              <w:adjustRightInd w:val="0"/>
              <w:spacing w:after="0"/>
              <w:rPr>
                <w:rFonts w:ascii="Arial" w:hAnsi="Arial" w:cs="Arial"/>
                <w:color w:val="000000"/>
              </w:rPr>
            </w:pPr>
            <w:r>
              <w:rPr>
                <w:rFonts w:ascii="Arial" w:hAnsi="Arial" w:cs="Arial"/>
                <w:color w:val="000000"/>
              </w:rPr>
              <w:t>Social Work</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 </w:t>
            </w:r>
          </w:p>
          <w:p w:rsidR="003162A4" w:rsidRDefault="00E102D7" w:rsidP="006E0F4C">
            <w:pPr>
              <w:autoSpaceDE w:val="0"/>
              <w:autoSpaceDN w:val="0"/>
              <w:adjustRightInd w:val="0"/>
              <w:spacing w:after="0"/>
              <w:rPr>
                <w:rFonts w:ascii="Arial" w:hAnsi="Arial" w:cs="Arial"/>
                <w:color w:val="000000"/>
              </w:rPr>
            </w:pPr>
            <w:r>
              <w:rPr>
                <w:rFonts w:ascii="Arial" w:hAnsi="Arial" w:cs="Arial"/>
                <w:color w:val="000000"/>
              </w:rPr>
              <w:t>Social Studies / Social Work</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Social Studies / Social Work </w:t>
            </w:r>
          </w:p>
        </w:tc>
        <w:tc>
          <w:tcPr>
            <w:tcW w:w="508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(in/out) for 5 months, 1 Staff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(in/out) for 12 months, 2 Teaching Staff (in/out), 2 Training Staff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(in/out) for 5-6 months, 2 PG(in/out) for 5-6 months, 1 Staff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(in/out) for 5 months, 2 PG (in/out) for 5 months, 2 PHD (in/out)for 5 months, 2 Staff </w:t>
            </w:r>
          </w:p>
        </w:tc>
      </w:tr>
      <w:tr w:rsidR="00E102D7" w:rsidTr="00084B66">
        <w:trPr>
          <w:trHeight w:val="756"/>
        </w:trPr>
        <w:tc>
          <w:tcPr>
            <w:tcW w:w="2308" w:type="dxa"/>
          </w:tcPr>
          <w:p w:rsidR="00E102D7" w:rsidRDefault="00E102D7" w:rsidP="006E0F4C">
            <w:pPr>
              <w:spacing w:after="0"/>
              <w:rPr>
                <w:rFonts w:ascii="Arial" w:hAnsi="Arial" w:cs="Arial"/>
                <w:color w:val="000000"/>
              </w:rPr>
            </w:pPr>
            <w:smartTag w:uri="urn:schemas-microsoft-com:office:smarttags" w:element="place">
              <w:r>
                <w:rPr>
                  <w:rFonts w:ascii="Arial" w:hAnsi="Arial" w:cs="Arial"/>
                  <w:color w:val="000000"/>
                </w:rPr>
                <w:t>Ireland</w:t>
              </w:r>
            </w:smartTag>
            <w:r>
              <w:rPr>
                <w:rFonts w:ascii="Arial" w:hAnsi="Arial" w:cs="Arial"/>
                <w:color w:val="000000"/>
              </w:rPr>
              <w:t xml:space="preserve"> </w:t>
            </w:r>
          </w:p>
        </w:tc>
        <w:tc>
          <w:tcPr>
            <w:tcW w:w="3520" w:type="dxa"/>
          </w:tcPr>
          <w:p w:rsidR="00E102D7" w:rsidRDefault="00E102D7" w:rsidP="006E0F4C">
            <w:pPr>
              <w:spacing w:after="0"/>
              <w:rPr>
                <w:rFonts w:ascii="Arial" w:hAnsi="Arial"/>
                <w:sz w:val="24"/>
                <w:szCs w:val="24"/>
              </w:rPr>
            </w:pPr>
            <w:r>
              <w:rPr>
                <w:rFonts w:ascii="Arial" w:hAnsi="Arial"/>
              </w:rPr>
              <w:t xml:space="preserve">Waterford Institute of Technology </w:t>
            </w:r>
          </w:p>
        </w:tc>
        <w:tc>
          <w:tcPr>
            <w:tcW w:w="3740" w:type="dxa"/>
          </w:tcPr>
          <w:p w:rsidR="00E102D7" w:rsidRDefault="00E102D7" w:rsidP="006E0F4C">
            <w:pPr>
              <w:spacing w:after="0"/>
              <w:rPr>
                <w:rFonts w:ascii="Arial" w:hAnsi="Arial" w:cs="Arial"/>
                <w:color w:val="000000"/>
              </w:rPr>
            </w:pPr>
            <w:r>
              <w:rPr>
                <w:rFonts w:ascii="Arial" w:hAnsi="Arial" w:cs="Arial"/>
                <w:color w:val="000000"/>
              </w:rPr>
              <w:t xml:space="preserve">Health and Social Studies </w:t>
            </w:r>
          </w:p>
        </w:tc>
        <w:tc>
          <w:tcPr>
            <w:tcW w:w="5084" w:type="dxa"/>
          </w:tcPr>
          <w:p w:rsidR="00E102D7" w:rsidRDefault="00E102D7" w:rsidP="006E0F4C">
            <w:pPr>
              <w:spacing w:after="0"/>
              <w:rPr>
                <w:rFonts w:ascii="Arial" w:hAnsi="Arial" w:cs="Arial"/>
                <w:color w:val="000000"/>
              </w:rPr>
            </w:pPr>
            <w:r>
              <w:rPr>
                <w:rFonts w:ascii="Arial" w:hAnsi="Arial" w:cs="Arial"/>
                <w:color w:val="000000"/>
              </w:rPr>
              <w:t xml:space="preserve">2 Staff (out) </w:t>
            </w:r>
          </w:p>
        </w:tc>
      </w:tr>
      <w:tr w:rsidR="00E102D7" w:rsidTr="00084B66">
        <w:trPr>
          <w:trHeight w:val="863"/>
        </w:trPr>
        <w:tc>
          <w:tcPr>
            <w:tcW w:w="2308" w:type="dxa"/>
          </w:tcPr>
          <w:p w:rsidR="00E102D7" w:rsidRDefault="00E102D7" w:rsidP="006E0F4C">
            <w:pPr>
              <w:spacing w:after="0"/>
              <w:rPr>
                <w:rFonts w:ascii="Arial" w:hAnsi="Arial" w:cs="Arial"/>
                <w:color w:val="000000"/>
              </w:rPr>
            </w:pPr>
            <w:r>
              <w:rPr>
                <w:rFonts w:ascii="Arial" w:hAnsi="Arial" w:cs="Arial"/>
                <w:color w:val="000000"/>
              </w:rPr>
              <w:t xml:space="preserve">The NL </w:t>
            </w:r>
          </w:p>
        </w:tc>
        <w:tc>
          <w:tcPr>
            <w:tcW w:w="3520" w:type="dxa"/>
          </w:tcPr>
          <w:p w:rsidR="00E102D7" w:rsidRDefault="00E102D7" w:rsidP="006E0F4C">
            <w:pPr>
              <w:spacing w:after="0"/>
              <w:rPr>
                <w:rFonts w:ascii="Arial" w:hAnsi="Arial"/>
              </w:rPr>
            </w:pPr>
            <w:r>
              <w:rPr>
                <w:rFonts w:ascii="Arial" w:hAnsi="Arial"/>
              </w:rPr>
              <w:t xml:space="preserve">Hanzehogeschool Groningen </w:t>
            </w:r>
          </w:p>
          <w:p w:rsidR="00E102D7" w:rsidRPr="006E0F4C" w:rsidRDefault="00E102D7" w:rsidP="006E0F4C">
            <w:pPr>
              <w:spacing w:after="0"/>
              <w:rPr>
                <w:rFonts w:ascii="Arial" w:hAnsi="Arial"/>
              </w:rPr>
            </w:pPr>
            <w:r>
              <w:rPr>
                <w:rFonts w:ascii="Arial" w:hAnsi="Arial"/>
              </w:rPr>
              <w:t xml:space="preserve">Hogeschool van Arnhem en </w:t>
            </w:r>
            <w:smartTag w:uri="urn:schemas-microsoft-com:office:smarttags" w:element="place">
              <w:r>
                <w:rPr>
                  <w:rFonts w:ascii="Arial" w:hAnsi="Arial"/>
                </w:rPr>
                <w:t>Nijmegen</w:t>
              </w:r>
            </w:smartTag>
          </w:p>
        </w:tc>
        <w:tc>
          <w:tcPr>
            <w:tcW w:w="3740" w:type="dxa"/>
          </w:tcPr>
          <w:p w:rsidR="00E102D7" w:rsidRDefault="00E102D7" w:rsidP="006E0F4C">
            <w:pPr>
              <w:spacing w:after="0"/>
              <w:rPr>
                <w:rFonts w:ascii="Arial" w:hAnsi="Arial" w:cs="Arial"/>
                <w:color w:val="000000"/>
              </w:rPr>
            </w:pPr>
            <w:r>
              <w:rPr>
                <w:rFonts w:ascii="Arial" w:hAnsi="Arial" w:cs="Arial"/>
                <w:color w:val="000000"/>
              </w:rPr>
              <w:t xml:space="preserve">Social Work </w:t>
            </w:r>
          </w:p>
          <w:p w:rsidR="00E102D7" w:rsidRDefault="00E102D7" w:rsidP="006E0F4C">
            <w:pPr>
              <w:spacing w:after="0"/>
              <w:rPr>
                <w:rFonts w:ascii="Arial" w:hAnsi="Arial" w:cs="Arial"/>
                <w:color w:val="000000"/>
              </w:rPr>
            </w:pPr>
            <w:r>
              <w:rPr>
                <w:rFonts w:ascii="Arial" w:hAnsi="Arial" w:cs="Arial"/>
                <w:color w:val="000000"/>
              </w:rPr>
              <w:t xml:space="preserve">Social Work </w:t>
            </w:r>
          </w:p>
        </w:tc>
        <w:tc>
          <w:tcPr>
            <w:tcW w:w="5084" w:type="dxa"/>
          </w:tcPr>
          <w:p w:rsidR="00E102D7" w:rsidRDefault="00E102D7" w:rsidP="006E0F4C">
            <w:pPr>
              <w:spacing w:after="0"/>
              <w:rPr>
                <w:rFonts w:ascii="Arial" w:hAnsi="Arial" w:cs="Arial"/>
                <w:color w:val="000000"/>
              </w:rPr>
            </w:pPr>
            <w:r>
              <w:rPr>
                <w:rFonts w:ascii="Arial" w:hAnsi="Arial" w:cs="Arial"/>
                <w:color w:val="000000"/>
              </w:rPr>
              <w:t xml:space="preserve">2 UG (in/out) for 10 months, 1 staff (in/out) </w:t>
            </w:r>
          </w:p>
          <w:p w:rsidR="00E102D7" w:rsidRDefault="00E102D7" w:rsidP="006E0F4C">
            <w:pPr>
              <w:spacing w:after="0"/>
              <w:rPr>
                <w:rFonts w:ascii="Arial" w:hAnsi="Arial" w:cs="Arial"/>
                <w:color w:val="000000"/>
              </w:rPr>
            </w:pPr>
            <w:r>
              <w:rPr>
                <w:rFonts w:ascii="Arial" w:hAnsi="Arial" w:cs="Arial"/>
                <w:color w:val="000000"/>
              </w:rPr>
              <w:t xml:space="preserve">1 UG (in/out)for 5 months </w:t>
            </w:r>
          </w:p>
        </w:tc>
      </w:tr>
      <w:tr w:rsidR="00E102D7" w:rsidTr="00084B66">
        <w:trPr>
          <w:trHeight w:val="341"/>
        </w:trPr>
        <w:tc>
          <w:tcPr>
            <w:tcW w:w="2308" w:type="dxa"/>
          </w:tcPr>
          <w:p w:rsidR="00E102D7" w:rsidRDefault="00E102D7" w:rsidP="006E0F4C">
            <w:pPr>
              <w:spacing w:after="0"/>
              <w:rPr>
                <w:rFonts w:ascii="Arial" w:hAnsi="Arial" w:cs="Arial"/>
                <w:color w:val="000000"/>
              </w:rPr>
            </w:pPr>
            <w:smartTag w:uri="urn:schemas-microsoft-com:office:smarttags" w:element="place">
              <w:r>
                <w:rPr>
                  <w:rFonts w:ascii="Arial" w:hAnsi="Arial" w:cs="Arial"/>
                  <w:color w:val="000000"/>
                </w:rPr>
                <w:t>Spain</w:t>
              </w:r>
            </w:smartTag>
            <w:r>
              <w:rPr>
                <w:rFonts w:ascii="Arial" w:hAnsi="Arial" w:cs="Arial"/>
                <w:color w:val="000000"/>
              </w:rPr>
              <w:t xml:space="preserve"> </w:t>
            </w:r>
          </w:p>
        </w:tc>
        <w:tc>
          <w:tcPr>
            <w:tcW w:w="3520" w:type="dxa"/>
          </w:tcPr>
          <w:p w:rsidR="00E102D7" w:rsidRDefault="00E102D7" w:rsidP="006E0F4C">
            <w:pPr>
              <w:spacing w:after="0"/>
              <w:rPr>
                <w:rFonts w:ascii="Arial" w:hAnsi="Arial"/>
              </w:rPr>
            </w:pPr>
            <w:r>
              <w:rPr>
                <w:rFonts w:ascii="Arial" w:hAnsi="Arial"/>
              </w:rPr>
              <w:t xml:space="preserve">Universidad de Malaga </w:t>
            </w:r>
          </w:p>
          <w:p w:rsidR="00E102D7" w:rsidRDefault="00E102D7" w:rsidP="006E0F4C">
            <w:pPr>
              <w:spacing w:after="0"/>
              <w:rPr>
                <w:rFonts w:ascii="Arial" w:hAnsi="Arial"/>
                <w:sz w:val="24"/>
                <w:szCs w:val="24"/>
              </w:rPr>
            </w:pPr>
          </w:p>
        </w:tc>
        <w:tc>
          <w:tcPr>
            <w:tcW w:w="3740" w:type="dxa"/>
          </w:tcPr>
          <w:p w:rsidR="00E102D7" w:rsidRDefault="00E102D7" w:rsidP="006E0F4C">
            <w:pPr>
              <w:spacing w:after="0"/>
              <w:rPr>
                <w:rFonts w:ascii="Arial" w:hAnsi="Arial" w:cs="Arial"/>
                <w:color w:val="000000"/>
              </w:rPr>
            </w:pPr>
            <w:r>
              <w:rPr>
                <w:rFonts w:ascii="Arial" w:hAnsi="Arial" w:cs="Arial"/>
                <w:color w:val="000000"/>
              </w:rPr>
              <w:t xml:space="preserve">Health and Social Studies </w:t>
            </w:r>
          </w:p>
        </w:tc>
        <w:tc>
          <w:tcPr>
            <w:tcW w:w="5084" w:type="dxa"/>
          </w:tcPr>
          <w:p w:rsidR="00E102D7" w:rsidRDefault="00E102D7" w:rsidP="006E0F4C">
            <w:pPr>
              <w:spacing w:after="0"/>
              <w:rPr>
                <w:rFonts w:ascii="Arial" w:hAnsi="Arial" w:cs="Arial"/>
                <w:color w:val="000000"/>
              </w:rPr>
            </w:pPr>
            <w:r>
              <w:rPr>
                <w:rFonts w:ascii="Arial" w:hAnsi="Arial" w:cs="Arial"/>
                <w:color w:val="000000"/>
              </w:rPr>
              <w:t xml:space="preserve">2 staff (out) </w:t>
            </w:r>
          </w:p>
        </w:tc>
      </w:tr>
      <w:tr w:rsidR="00E102D7" w:rsidTr="00084B66">
        <w:trPr>
          <w:trHeight w:val="818"/>
        </w:trPr>
        <w:tc>
          <w:tcPr>
            <w:tcW w:w="2308" w:type="dxa"/>
          </w:tcPr>
          <w:p w:rsidR="00E102D7" w:rsidRDefault="00E102D7" w:rsidP="006E0F4C">
            <w:pPr>
              <w:spacing w:after="0"/>
              <w:rPr>
                <w:rFonts w:ascii="Arial" w:hAnsi="Arial" w:cs="Arial"/>
                <w:color w:val="000000"/>
              </w:rPr>
            </w:pPr>
            <w:smartTag w:uri="urn:schemas-microsoft-com:office:smarttags" w:element="place">
              <w:r>
                <w:rPr>
                  <w:rFonts w:ascii="Arial" w:hAnsi="Arial" w:cs="Arial"/>
                  <w:color w:val="000000"/>
                </w:rPr>
                <w:t>Sweden</w:t>
              </w:r>
            </w:smartTag>
            <w:r>
              <w:rPr>
                <w:rFonts w:ascii="Arial" w:hAnsi="Arial" w:cs="Arial"/>
                <w:color w:val="000000"/>
              </w:rPr>
              <w:t xml:space="preserve"> </w:t>
            </w:r>
          </w:p>
        </w:tc>
        <w:tc>
          <w:tcPr>
            <w:tcW w:w="3520" w:type="dxa"/>
          </w:tcPr>
          <w:p w:rsidR="00E102D7" w:rsidRDefault="00E102D7" w:rsidP="006E0F4C">
            <w:pPr>
              <w:spacing w:after="0"/>
              <w:rPr>
                <w:rFonts w:ascii="Arial" w:hAnsi="Arial"/>
              </w:rPr>
            </w:pPr>
            <w:r>
              <w:rPr>
                <w:rFonts w:ascii="Arial" w:hAnsi="Arial"/>
              </w:rPr>
              <w:t xml:space="preserve">Hogskolan Boras </w:t>
            </w:r>
          </w:p>
          <w:p w:rsidR="00E102D7" w:rsidRDefault="00E102D7" w:rsidP="006E0F4C">
            <w:pPr>
              <w:spacing w:after="0"/>
              <w:rPr>
                <w:rFonts w:ascii="Arial" w:hAnsi="Arial"/>
              </w:rPr>
            </w:pPr>
            <w:smartTag w:uri="urn:schemas-microsoft-com:office:smarttags" w:element="place">
              <w:smartTag w:uri="urn:schemas-microsoft-com:office:smarttags" w:element="place">
                <w:r>
                  <w:rPr>
                    <w:rFonts w:ascii="Arial" w:hAnsi="Arial"/>
                  </w:rPr>
                  <w:t>Umea</w:t>
                </w:r>
              </w:smartTag>
              <w:r>
                <w:rPr>
                  <w:rFonts w:ascii="Arial" w:hAnsi="Arial"/>
                </w:rPr>
                <w:t xml:space="preserve"> </w:t>
              </w:r>
              <w:smartTag w:uri="urn:schemas-microsoft-com:office:smarttags" w:element="place">
                <w:r>
                  <w:rPr>
                    <w:rFonts w:ascii="Arial" w:hAnsi="Arial"/>
                  </w:rPr>
                  <w:t>University</w:t>
                </w:r>
              </w:smartTag>
            </w:smartTag>
            <w:r>
              <w:rPr>
                <w:rFonts w:ascii="Arial" w:hAnsi="Arial"/>
              </w:rPr>
              <w:t xml:space="preserve"> </w:t>
            </w:r>
          </w:p>
          <w:p w:rsidR="00E102D7" w:rsidRDefault="00E102D7" w:rsidP="006E0F4C">
            <w:pPr>
              <w:spacing w:after="0"/>
              <w:rPr>
                <w:rFonts w:ascii="Arial" w:hAnsi="Arial"/>
              </w:rPr>
            </w:pPr>
            <w:smartTag w:uri="urn:schemas-microsoft-com:office:smarttags" w:element="place">
              <w:smartTag w:uri="urn:schemas-microsoft-com:office:smarttags" w:element="place">
                <w:r>
                  <w:rPr>
                    <w:rFonts w:ascii="Arial" w:hAnsi="Arial"/>
                  </w:rPr>
                  <w:t>Uppsala</w:t>
                </w:r>
              </w:smartTag>
              <w:r>
                <w:rPr>
                  <w:rFonts w:ascii="Arial" w:hAnsi="Arial"/>
                </w:rPr>
                <w:t xml:space="preserve"> </w:t>
              </w:r>
              <w:smartTag w:uri="urn:schemas-microsoft-com:office:smarttags" w:element="place">
                <w:r>
                  <w:rPr>
                    <w:rFonts w:ascii="Arial" w:hAnsi="Arial"/>
                  </w:rPr>
                  <w:t>University</w:t>
                </w:r>
              </w:smartTag>
            </w:smartTag>
            <w:r>
              <w:rPr>
                <w:rFonts w:ascii="Arial" w:hAnsi="Arial"/>
              </w:rPr>
              <w:t xml:space="preserve"> </w:t>
            </w:r>
          </w:p>
          <w:p w:rsidR="00E102D7" w:rsidRDefault="00E102D7" w:rsidP="006E0F4C">
            <w:pPr>
              <w:spacing w:after="0"/>
              <w:rPr>
                <w:rFonts w:ascii="Arial" w:hAnsi="Arial"/>
                <w:sz w:val="24"/>
                <w:szCs w:val="24"/>
              </w:rPr>
            </w:pPr>
          </w:p>
        </w:tc>
        <w:tc>
          <w:tcPr>
            <w:tcW w:w="3740" w:type="dxa"/>
          </w:tcPr>
          <w:p w:rsidR="00E102D7" w:rsidRDefault="00E102D7" w:rsidP="006E0F4C">
            <w:pPr>
              <w:spacing w:after="0"/>
              <w:rPr>
                <w:rFonts w:ascii="Arial" w:hAnsi="Arial" w:cs="Arial"/>
                <w:color w:val="000000"/>
              </w:rPr>
            </w:pPr>
            <w:r>
              <w:rPr>
                <w:rFonts w:ascii="Arial" w:hAnsi="Arial" w:cs="Arial"/>
                <w:color w:val="000000"/>
              </w:rPr>
              <w:t xml:space="preserve">Health &amp; Social Services </w:t>
            </w:r>
          </w:p>
          <w:p w:rsidR="00E102D7" w:rsidRDefault="00E102D7" w:rsidP="006E0F4C">
            <w:pPr>
              <w:spacing w:after="0"/>
              <w:rPr>
                <w:rFonts w:ascii="Arial" w:hAnsi="Arial" w:cs="Arial"/>
                <w:color w:val="000000"/>
              </w:rPr>
            </w:pPr>
            <w:r>
              <w:rPr>
                <w:rFonts w:ascii="Arial" w:hAnsi="Arial" w:cs="Arial"/>
                <w:color w:val="000000"/>
              </w:rPr>
              <w:t xml:space="preserve">Health and Social Studies </w:t>
            </w:r>
          </w:p>
          <w:p w:rsidR="00E102D7" w:rsidRDefault="00E102D7" w:rsidP="006E0F4C">
            <w:pPr>
              <w:spacing w:after="0"/>
              <w:rPr>
                <w:rFonts w:ascii="Arial" w:hAnsi="Arial" w:cs="Arial"/>
                <w:color w:val="000000"/>
              </w:rPr>
            </w:pPr>
            <w:r>
              <w:rPr>
                <w:rFonts w:ascii="Arial" w:hAnsi="Arial" w:cs="Arial"/>
                <w:color w:val="000000"/>
              </w:rPr>
              <w:t xml:space="preserve">Public Health and Caring Science </w:t>
            </w:r>
          </w:p>
        </w:tc>
        <w:tc>
          <w:tcPr>
            <w:tcW w:w="5084" w:type="dxa"/>
          </w:tcPr>
          <w:p w:rsidR="00E102D7" w:rsidRDefault="00E102D7" w:rsidP="006E0F4C">
            <w:pPr>
              <w:spacing w:after="0"/>
              <w:rPr>
                <w:rFonts w:ascii="Arial" w:hAnsi="Arial" w:cs="Arial"/>
                <w:color w:val="000000"/>
              </w:rPr>
            </w:pPr>
            <w:r>
              <w:rPr>
                <w:rFonts w:ascii="Arial" w:hAnsi="Arial" w:cs="Arial"/>
                <w:color w:val="000000"/>
              </w:rPr>
              <w:t xml:space="preserve">2 Staff (in/out) </w:t>
            </w:r>
          </w:p>
          <w:p w:rsidR="00E102D7" w:rsidRDefault="00E102D7" w:rsidP="006E0F4C">
            <w:pPr>
              <w:spacing w:after="0"/>
              <w:rPr>
                <w:rFonts w:ascii="Arial" w:hAnsi="Arial" w:cs="Arial"/>
                <w:color w:val="000000"/>
              </w:rPr>
            </w:pPr>
            <w:r>
              <w:rPr>
                <w:rFonts w:ascii="Arial" w:hAnsi="Arial" w:cs="Arial"/>
                <w:color w:val="000000"/>
              </w:rPr>
              <w:t xml:space="preserve">1 Staff (out) </w:t>
            </w:r>
          </w:p>
          <w:p w:rsidR="00E102D7" w:rsidRDefault="00E102D7" w:rsidP="006E0F4C">
            <w:pPr>
              <w:spacing w:after="0"/>
              <w:rPr>
                <w:rFonts w:ascii="Arial" w:hAnsi="Arial" w:cs="Arial"/>
                <w:color w:val="000000"/>
              </w:rPr>
            </w:pPr>
            <w:r>
              <w:rPr>
                <w:rFonts w:ascii="Arial" w:hAnsi="Arial" w:cs="Arial"/>
                <w:color w:val="000000"/>
              </w:rPr>
              <w:t xml:space="preserve">2 PG (in/out) for 3 months </w:t>
            </w:r>
          </w:p>
        </w:tc>
      </w:tr>
    </w:tbl>
    <w:p w:rsidR="00E102D7" w:rsidRDefault="00E102D7" w:rsidP="00E102D7">
      <w:pPr>
        <w:autoSpaceDE w:val="0"/>
        <w:autoSpaceDN w:val="0"/>
        <w:adjustRightInd w:val="0"/>
        <w:rPr>
          <w:rFonts w:ascii="Arial" w:hAnsi="Arial" w:cs="Arial"/>
          <w:b/>
          <w:bCs/>
          <w:color w:val="000000"/>
        </w:rPr>
      </w:pPr>
    </w:p>
    <w:p w:rsidR="00E102D7" w:rsidRDefault="00E102D7" w:rsidP="00B445FC">
      <w:pPr>
        <w:autoSpaceDE w:val="0"/>
        <w:autoSpaceDN w:val="0"/>
        <w:adjustRightInd w:val="0"/>
        <w:spacing w:after="0"/>
        <w:rPr>
          <w:rFonts w:ascii="Arial" w:hAnsi="Arial" w:cs="Arial"/>
          <w:b/>
          <w:bCs/>
          <w:color w:val="000000"/>
        </w:rPr>
      </w:pPr>
      <w:r>
        <w:rPr>
          <w:rFonts w:ascii="Arial" w:hAnsi="Arial" w:cs="Arial"/>
          <w:b/>
          <w:bCs/>
          <w:color w:val="000000"/>
        </w:rPr>
        <w:lastRenderedPageBreak/>
        <w:t xml:space="preserve">The </w:t>
      </w:r>
      <w:smartTag w:uri="urn:schemas-microsoft-com:office:smarttags" w:element="place">
        <w:smartTag w:uri="urn:schemas-microsoft-com:office:smarttags" w:element="place">
          <w:r>
            <w:rPr>
              <w:rFonts w:ascii="Arial" w:hAnsi="Arial" w:cs="Arial"/>
              <w:b/>
              <w:bCs/>
              <w:color w:val="000000"/>
            </w:rPr>
            <w:t>Media</w:t>
          </w:r>
        </w:smartTag>
        <w:r>
          <w:rPr>
            <w:rFonts w:ascii="Arial" w:hAnsi="Arial" w:cs="Arial"/>
            <w:b/>
            <w:bCs/>
            <w:color w:val="000000"/>
          </w:rPr>
          <w:t xml:space="preserve"> </w:t>
        </w:r>
        <w:smartTag w:uri="urn:schemas-microsoft-com:office:smarttags" w:element="place">
          <w:r>
            <w:rPr>
              <w:rFonts w:ascii="Arial" w:hAnsi="Arial" w:cs="Arial"/>
              <w:b/>
              <w:bCs/>
              <w:color w:val="000000"/>
            </w:rPr>
            <w:t>School</w:t>
          </w:r>
        </w:smartTag>
      </w:smartTag>
    </w:p>
    <w:p w:rsidR="00E102D7" w:rsidRDefault="00E102D7" w:rsidP="00B445FC">
      <w:pPr>
        <w:autoSpaceDE w:val="0"/>
        <w:autoSpaceDN w:val="0"/>
        <w:adjustRightInd w:val="0"/>
        <w:spacing w:after="0"/>
        <w:rPr>
          <w:rFonts w:ascii="Arial" w:hAnsi="Arial" w:cs="Arial"/>
          <w:color w:val="000000"/>
        </w:rPr>
      </w:pPr>
      <w:r>
        <w:rPr>
          <w:rFonts w:ascii="Arial" w:hAnsi="Arial" w:cs="Arial"/>
          <w:color w:val="000000"/>
        </w:rPr>
        <w:t>Erasmus academic coordinator – TBC (previously Tom Watson) Erasmus administrative coordinator – tbc</w:t>
      </w:r>
    </w:p>
    <w:p w:rsidR="00B445FC" w:rsidRDefault="00B445FC" w:rsidP="00B445FC">
      <w:pPr>
        <w:autoSpaceDE w:val="0"/>
        <w:autoSpaceDN w:val="0"/>
        <w:adjustRightInd w:val="0"/>
        <w:spacing w:after="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0"/>
        <w:gridCol w:w="3520"/>
        <w:gridCol w:w="3520"/>
        <w:gridCol w:w="3520"/>
      </w:tblGrid>
      <w:tr w:rsidR="00E102D7" w:rsidTr="00084B66">
        <w:trPr>
          <w:trHeight w:val="229"/>
        </w:trPr>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Country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University / Institution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Relevant Programmes of Study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356"/>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Belgium</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University</w:t>
                </w:r>
              </w:smartTag>
              <w:r>
                <w:rPr>
                  <w:rFonts w:ascii="Arial" w:hAnsi="Arial" w:cs="Arial"/>
                  <w:color w:val="000000"/>
                </w:rPr>
                <w:t xml:space="preserve"> of </w:t>
              </w:r>
              <w:smartTag w:uri="urn:schemas-microsoft-com:office:smarttags" w:element="place">
                <w:r>
                  <w:rPr>
                    <w:rFonts w:ascii="Arial" w:hAnsi="Arial" w:cs="Arial"/>
                    <w:color w:val="000000"/>
                  </w:rPr>
                  <w:t>Antwerp</w:t>
                </w:r>
              </w:smartTag>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Political Communication and Marketing, Public Relations (outgoing only) /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Political Communication (incoming only)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Staff (in/out) </w:t>
            </w:r>
          </w:p>
        </w:tc>
      </w:tr>
      <w:tr w:rsidR="00E102D7" w:rsidTr="00084B66">
        <w:trPr>
          <w:trHeight w:val="103"/>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France</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IDRAC</w:t>
                </w:r>
              </w:smartTag>
              <w:r>
                <w:rPr>
                  <w:rFonts w:ascii="Arial" w:hAnsi="Arial" w:cs="Arial"/>
                  <w:color w:val="000000"/>
                </w:rPr>
                <w:t xml:space="preserve"> </w:t>
              </w:r>
              <w:smartTag w:uri="urn:schemas-microsoft-com:office:smarttags" w:element="place">
                <w:r>
                  <w:rPr>
                    <w:rFonts w:ascii="Arial" w:hAnsi="Arial" w:cs="Arial"/>
                    <w:color w:val="000000"/>
                  </w:rPr>
                  <w:t>School</w:t>
                </w:r>
              </w:smartTag>
            </w:smartTag>
            <w:r>
              <w:rPr>
                <w:rFonts w:ascii="Arial" w:hAnsi="Arial" w:cs="Arial"/>
                <w:color w:val="000000"/>
              </w:rPr>
              <w:t xml:space="preserve"> of Management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Public Relations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 / out) </w:t>
            </w:r>
          </w:p>
        </w:tc>
      </w:tr>
      <w:tr w:rsidR="00E102D7" w:rsidTr="00084B66">
        <w:trPr>
          <w:trHeight w:val="356"/>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France</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Universite de Paris IV-Sorbonne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Radio / TV Broadcasting (outgoing)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Communication &amp; Information Sciences (incoming)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PG for 3 months (out only)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5 PG for 4 months (in only)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(in/out) </w:t>
            </w:r>
          </w:p>
        </w:tc>
      </w:tr>
      <w:tr w:rsidR="00E102D7" w:rsidTr="00084B66">
        <w:trPr>
          <w:trHeight w:val="229"/>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Germany</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Universitat Leipzig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Communication &amp; Information Sciences (Public Relations &amp; Political Communication)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PG / Doctoral (in/out)for 6 months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(in/out) </w:t>
            </w:r>
          </w:p>
        </w:tc>
      </w:tr>
      <w:tr w:rsidR="00E102D7" w:rsidTr="00084B66">
        <w:trPr>
          <w:trHeight w:val="357"/>
        </w:trPr>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The NL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NHTV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Advertising Strategy, Accounting Planning, Creative Strategy and Analysis (outgoing only)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Media Production (incoming only)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Students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(in/out) </w:t>
            </w:r>
          </w:p>
        </w:tc>
      </w:tr>
      <w:tr w:rsidR="00E102D7" w:rsidTr="00084B66">
        <w:trPr>
          <w:trHeight w:val="103"/>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Spain</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Universidad Rey Juan Carlos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Communication &amp; Information Sciences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3 Staff (in/out) </w:t>
            </w:r>
          </w:p>
        </w:tc>
      </w:tr>
    </w:tbl>
    <w:p w:rsidR="00E102D7" w:rsidRDefault="00E102D7" w:rsidP="00E102D7">
      <w:pPr>
        <w:pStyle w:val="Default"/>
        <w:rPr>
          <w:sz w:val="20"/>
          <w:szCs w:val="20"/>
        </w:rPr>
      </w:pPr>
      <w:r>
        <w:rPr>
          <w:sz w:val="20"/>
          <w:szCs w:val="20"/>
        </w:rPr>
        <w:t xml:space="preserve"> </w:t>
      </w:r>
    </w:p>
    <w:p w:rsidR="00E102D7" w:rsidRDefault="006A224D" w:rsidP="00E102D7">
      <w:pPr>
        <w:pStyle w:val="Default"/>
        <w:rPr>
          <w:color w:val="auto"/>
          <w:sz w:val="22"/>
          <w:szCs w:val="22"/>
        </w:rPr>
      </w:pPr>
      <w:r>
        <w:rPr>
          <w:rFonts w:ascii="Arial" w:hAnsi="Arial" w:cs="Arial"/>
          <w:b/>
          <w:bCs/>
          <w:color w:val="auto"/>
          <w:sz w:val="22"/>
          <w:szCs w:val="22"/>
        </w:rPr>
        <w:br w:type="page"/>
      </w:r>
      <w:r w:rsidR="00E102D7">
        <w:rPr>
          <w:rFonts w:ascii="Arial" w:hAnsi="Arial" w:cs="Arial"/>
          <w:b/>
          <w:bCs/>
          <w:color w:val="auto"/>
          <w:sz w:val="22"/>
          <w:szCs w:val="22"/>
        </w:rPr>
        <w:lastRenderedPageBreak/>
        <w:t xml:space="preserve">School of </w:t>
      </w:r>
      <w:smartTag w:uri="urn:schemas-microsoft-com:office:smarttags" w:element="place">
        <w:r w:rsidR="00E102D7">
          <w:rPr>
            <w:rFonts w:ascii="Arial" w:hAnsi="Arial" w:cs="Arial"/>
            <w:b/>
            <w:bCs/>
            <w:color w:val="auto"/>
            <w:sz w:val="22"/>
            <w:szCs w:val="22"/>
          </w:rPr>
          <w:t>Tourism</w:t>
        </w:r>
      </w:smartTag>
      <w:r w:rsidR="00E102D7">
        <w:rPr>
          <w:rFonts w:ascii="Arial" w:hAnsi="Arial" w:cs="Arial"/>
          <w:b/>
          <w:bCs/>
          <w:color w:val="auto"/>
          <w:sz w:val="22"/>
          <w:szCs w:val="22"/>
        </w:rPr>
        <w:t xml:space="preserve"> </w:t>
      </w:r>
    </w:p>
    <w:p w:rsidR="00E102D7" w:rsidRDefault="00E102D7" w:rsidP="00E102D7">
      <w:pPr>
        <w:pStyle w:val="Default"/>
        <w:rPr>
          <w:rFonts w:ascii="Arial" w:hAnsi="Arial" w:cs="Arial"/>
          <w:b/>
          <w:bCs/>
          <w:color w:val="auto"/>
          <w:sz w:val="22"/>
          <w:szCs w:val="22"/>
        </w:rPr>
      </w:pPr>
      <w:r>
        <w:rPr>
          <w:rFonts w:ascii="Arial" w:hAnsi="Arial" w:cs="Arial"/>
          <w:b/>
          <w:bCs/>
          <w:color w:val="auto"/>
          <w:sz w:val="22"/>
          <w:szCs w:val="22"/>
        </w:rPr>
        <w:t>Hospitality &amp; Tourism</w:t>
      </w:r>
    </w:p>
    <w:p w:rsidR="00084B66" w:rsidRDefault="00E102D7" w:rsidP="00E102D7">
      <w:pPr>
        <w:pStyle w:val="Default"/>
        <w:rPr>
          <w:rFonts w:ascii="Arial" w:hAnsi="Arial" w:cs="Arial"/>
          <w:color w:val="auto"/>
          <w:sz w:val="22"/>
          <w:szCs w:val="22"/>
        </w:rPr>
      </w:pPr>
      <w:r>
        <w:rPr>
          <w:rFonts w:ascii="Arial" w:hAnsi="Arial" w:cs="Arial"/>
          <w:color w:val="auto"/>
          <w:sz w:val="22"/>
          <w:szCs w:val="22"/>
        </w:rPr>
        <w:t>Erasmus academic coordinator – Roger Vaughan Tourism programme administrator – Lauren Jarrad</w:t>
      </w:r>
    </w:p>
    <w:p w:rsidR="00E102D7" w:rsidRDefault="00E102D7" w:rsidP="00E102D7">
      <w:pPr>
        <w:pStyle w:val="Default"/>
        <w:rPr>
          <w:color w:val="auto"/>
          <w:sz w:val="22"/>
          <w:szCs w:val="22"/>
        </w:rPr>
      </w:pPr>
      <w:r>
        <w:rPr>
          <w:rFonts w:ascii="Arial" w:hAnsi="Arial" w:cs="Arial"/>
          <w:b/>
          <w:bCs/>
          <w:color w:val="auto"/>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3523"/>
        <w:gridCol w:w="3523"/>
        <w:gridCol w:w="3523"/>
      </w:tblGrid>
      <w:tr w:rsidR="00E102D7" w:rsidTr="00084B66">
        <w:trPr>
          <w:trHeight w:val="229"/>
        </w:trPr>
        <w:tc>
          <w:tcPr>
            <w:tcW w:w="3523" w:type="dxa"/>
          </w:tcPr>
          <w:p w:rsidR="00E102D7" w:rsidRDefault="00E102D7">
            <w:pPr>
              <w:pStyle w:val="Default"/>
              <w:rPr>
                <w:rFonts w:ascii="Arial" w:hAnsi="Arial" w:cs="Arial"/>
                <w:sz w:val="22"/>
                <w:szCs w:val="22"/>
              </w:rPr>
            </w:pPr>
            <w:r>
              <w:rPr>
                <w:rFonts w:ascii="Arial" w:hAnsi="Arial" w:cs="Arial"/>
                <w:b/>
                <w:bCs/>
                <w:i/>
                <w:iCs/>
                <w:sz w:val="22"/>
                <w:szCs w:val="22"/>
              </w:rPr>
              <w:t xml:space="preserve">Country </w:t>
            </w:r>
          </w:p>
        </w:tc>
        <w:tc>
          <w:tcPr>
            <w:tcW w:w="3523" w:type="dxa"/>
          </w:tcPr>
          <w:p w:rsidR="00E102D7" w:rsidRDefault="00E102D7">
            <w:pPr>
              <w:pStyle w:val="Default"/>
              <w:rPr>
                <w:rFonts w:ascii="Arial" w:hAnsi="Arial" w:cs="Arial"/>
                <w:sz w:val="22"/>
                <w:szCs w:val="22"/>
              </w:rPr>
            </w:pPr>
            <w:r>
              <w:rPr>
                <w:rFonts w:ascii="Arial" w:hAnsi="Arial" w:cs="Arial"/>
                <w:b/>
                <w:bCs/>
                <w:i/>
                <w:iCs/>
                <w:sz w:val="22"/>
                <w:szCs w:val="22"/>
              </w:rPr>
              <w:t xml:space="preserve">University / Institution </w:t>
            </w:r>
          </w:p>
        </w:tc>
        <w:tc>
          <w:tcPr>
            <w:tcW w:w="3523" w:type="dxa"/>
          </w:tcPr>
          <w:p w:rsidR="00E102D7" w:rsidRDefault="00E102D7">
            <w:pPr>
              <w:pStyle w:val="Default"/>
              <w:rPr>
                <w:rFonts w:ascii="Arial" w:hAnsi="Arial" w:cs="Arial"/>
                <w:sz w:val="22"/>
                <w:szCs w:val="22"/>
              </w:rPr>
            </w:pPr>
            <w:r>
              <w:rPr>
                <w:rFonts w:ascii="Arial" w:hAnsi="Arial" w:cs="Arial"/>
                <w:b/>
                <w:bCs/>
                <w:i/>
                <w:iCs/>
                <w:sz w:val="22"/>
                <w:szCs w:val="22"/>
              </w:rPr>
              <w:t xml:space="preserve">Relevant Programmes of Study </w:t>
            </w:r>
          </w:p>
        </w:tc>
        <w:tc>
          <w:tcPr>
            <w:tcW w:w="3523" w:type="dxa"/>
          </w:tcPr>
          <w:p w:rsidR="00E102D7" w:rsidRDefault="00E102D7">
            <w:pPr>
              <w:pStyle w:val="Default"/>
              <w:rPr>
                <w:rFonts w:ascii="Arial" w:hAnsi="Arial" w:cs="Arial"/>
                <w:sz w:val="22"/>
                <w:szCs w:val="22"/>
              </w:rPr>
            </w:pPr>
            <w:r>
              <w:rPr>
                <w:rFonts w:ascii="Arial" w:hAnsi="Arial" w:cs="Arial"/>
                <w:b/>
                <w:bCs/>
                <w:i/>
                <w:iCs/>
                <w:sz w:val="22"/>
                <w:szCs w:val="22"/>
              </w:rPr>
              <w:t xml:space="preserve">Numbers of students &amp; staff &amp; length of exchange </w:t>
            </w:r>
          </w:p>
        </w:tc>
      </w:tr>
      <w:tr w:rsidR="00E102D7" w:rsidTr="00084B66">
        <w:trPr>
          <w:trHeight w:val="371"/>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Finland</w:t>
              </w:r>
            </w:smartTag>
            <w:r>
              <w:rPr>
                <w:rFonts w:ascii="Arial" w:hAnsi="Arial" w:cs="Arial"/>
                <w:sz w:val="22"/>
                <w:szCs w:val="22"/>
              </w:rPr>
              <w:t xml:space="preserve"> </w:t>
            </w:r>
          </w:p>
        </w:tc>
        <w:tc>
          <w:tcPr>
            <w:tcW w:w="3523" w:type="dxa"/>
          </w:tcPr>
          <w:p w:rsidR="00E102D7" w:rsidRDefault="00E102D7">
            <w:pPr>
              <w:pStyle w:val="Default"/>
              <w:rPr>
                <w:sz w:val="22"/>
                <w:szCs w:val="22"/>
              </w:rPr>
            </w:pPr>
            <w:smartTag w:uri="urn:schemas-microsoft-com:office:smarttags" w:element="place">
              <w:smartTag w:uri="urn:schemas-microsoft-com:office:smarttags" w:element="place">
                <w:r>
                  <w:rPr>
                    <w:rFonts w:ascii="Arial" w:hAnsi="Arial" w:cs="Arial"/>
                    <w:sz w:val="22"/>
                    <w:szCs w:val="22"/>
                  </w:rPr>
                  <w:t>JAMK</w:t>
                </w:r>
              </w:smartTag>
              <w:r>
                <w:rPr>
                  <w:rFonts w:ascii="Arial" w:hAnsi="Arial" w:cs="Arial"/>
                  <w:sz w:val="22"/>
                  <w:szCs w:val="22"/>
                </w:rPr>
                <w:t xml:space="preserve"> </w:t>
              </w:r>
              <w:smartTag w:uri="urn:schemas-microsoft-com:office:smarttags" w:element="place">
                <w:r>
                  <w:rPr>
                    <w:rFonts w:ascii="Arial" w:hAnsi="Arial" w:cs="Arial"/>
                    <w:sz w:val="22"/>
                    <w:szCs w:val="22"/>
                  </w:rPr>
                  <w:t>University</w:t>
                </w:r>
              </w:smartTag>
            </w:smartTag>
            <w:r>
              <w:rPr>
                <w:rFonts w:ascii="Arial" w:hAnsi="Arial" w:cs="Arial"/>
                <w:sz w:val="22"/>
                <w:szCs w:val="22"/>
              </w:rPr>
              <w:t xml:space="preserve"> of Applied Sciences </w:t>
            </w:r>
          </w:p>
          <w:p w:rsidR="00E102D7" w:rsidRDefault="00E102D7">
            <w:pPr>
              <w:pStyle w:val="Default"/>
              <w:rPr>
                <w:sz w:val="22"/>
                <w:szCs w:val="22"/>
              </w:rPr>
            </w:pPr>
            <w:smartTag w:uri="urn:schemas-microsoft-com:office:smarttags" w:element="place">
              <w:smartTag w:uri="urn:schemas-microsoft-com:office:smarttags" w:element="place">
                <w:r w:rsidRPr="006E0F4C">
                  <w:rPr>
                    <w:rFonts w:ascii="Arial" w:hAnsi="Arial" w:cs="Arial"/>
                    <w:sz w:val="22"/>
                    <w:szCs w:val="22"/>
                  </w:rPr>
                  <w:t>Savonia</w:t>
                </w:r>
              </w:smartTag>
              <w:r w:rsidRPr="006E0F4C">
                <w:rPr>
                  <w:rFonts w:ascii="Arial" w:hAnsi="Arial" w:cs="Arial"/>
                  <w:sz w:val="22"/>
                  <w:szCs w:val="22"/>
                </w:rPr>
                <w:t xml:space="preserve"> </w:t>
              </w:r>
              <w:smartTag w:uri="urn:schemas-microsoft-com:office:smarttags" w:element="place">
                <w:r w:rsidRPr="006E0F4C">
                  <w:rPr>
                    <w:rFonts w:ascii="Arial" w:hAnsi="Arial" w:cs="Arial"/>
                    <w:sz w:val="22"/>
                    <w:szCs w:val="22"/>
                  </w:rPr>
                  <w:t>University</w:t>
                </w:r>
              </w:smartTag>
            </w:smartTag>
            <w:r w:rsidRPr="006E0F4C">
              <w:rPr>
                <w:rFonts w:ascii="Arial" w:hAnsi="Arial" w:cs="Arial"/>
                <w:sz w:val="22"/>
                <w:szCs w:val="22"/>
              </w:rPr>
              <w:t xml:space="preserve"> of Applied Sciences</w:t>
            </w:r>
            <w:r>
              <w:rPr>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p w:rsidR="006E0F4C" w:rsidRDefault="006E0F4C">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Hospitality &amp; Tourism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2 UG (in/out) for 1 AY </w:t>
            </w:r>
          </w:p>
          <w:p w:rsidR="006E0F4C" w:rsidRDefault="006E0F4C">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2 UG (in/out) for 1 AY </w:t>
            </w:r>
          </w:p>
        </w:tc>
      </w:tr>
      <w:tr w:rsidR="00E102D7" w:rsidTr="00084B66">
        <w:trPr>
          <w:trHeight w:val="229"/>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France</w:t>
              </w:r>
            </w:smartTag>
            <w:r>
              <w:rPr>
                <w:rFonts w:ascii="Arial" w:hAnsi="Arial" w:cs="Arial"/>
                <w:sz w:val="22"/>
                <w:szCs w:val="22"/>
              </w:rPr>
              <w:t xml:space="preserve"> </w:t>
            </w:r>
          </w:p>
        </w:tc>
        <w:tc>
          <w:tcPr>
            <w:tcW w:w="3523" w:type="dxa"/>
          </w:tcPr>
          <w:p w:rsidR="00E102D7" w:rsidRDefault="00E102D7">
            <w:pPr>
              <w:pStyle w:val="Default"/>
              <w:rPr>
                <w:sz w:val="22"/>
                <w:szCs w:val="22"/>
              </w:rPr>
            </w:pPr>
            <w:r>
              <w:rPr>
                <w:rFonts w:ascii="Arial" w:hAnsi="Arial" w:cs="Arial"/>
                <w:sz w:val="22"/>
                <w:szCs w:val="22"/>
              </w:rPr>
              <w:t xml:space="preserve">Universitie de Savoie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E102D7" w:rsidRDefault="00E102D7">
            <w:pPr>
              <w:pStyle w:val="Default"/>
              <w:rPr>
                <w:sz w:val="22"/>
                <w:szCs w:val="22"/>
              </w:rPr>
            </w:pPr>
            <w:r>
              <w:rPr>
                <w:rFonts w:ascii="Arial" w:hAnsi="Arial" w:cs="Arial"/>
                <w:sz w:val="22"/>
                <w:szCs w:val="22"/>
              </w:rPr>
              <w:t xml:space="preserve">4 UG (in/out) for 1 AY </w:t>
            </w:r>
          </w:p>
          <w:p w:rsidR="00E102D7" w:rsidRDefault="00E102D7">
            <w:pPr>
              <w:pStyle w:val="Default"/>
              <w:rPr>
                <w:rFonts w:ascii="Arial" w:hAnsi="Arial" w:cs="Arial"/>
                <w:sz w:val="22"/>
                <w:szCs w:val="22"/>
              </w:rPr>
            </w:pPr>
            <w:r>
              <w:rPr>
                <w:rFonts w:ascii="Arial" w:hAnsi="Arial" w:cs="Arial"/>
                <w:sz w:val="22"/>
                <w:szCs w:val="22"/>
              </w:rPr>
              <w:t xml:space="preserve">1 Staff (in/out) </w:t>
            </w:r>
          </w:p>
        </w:tc>
      </w:tr>
      <w:tr w:rsidR="00E102D7" w:rsidTr="00084B66">
        <w:trPr>
          <w:trHeight w:val="356"/>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Germany</w:t>
              </w:r>
            </w:smartTag>
            <w:r>
              <w:rPr>
                <w:rFonts w:ascii="Arial" w:hAnsi="Arial" w:cs="Arial"/>
                <w:sz w:val="22"/>
                <w:szCs w:val="22"/>
              </w:rPr>
              <w:t xml:space="preserve"> </w:t>
            </w:r>
          </w:p>
        </w:tc>
        <w:tc>
          <w:tcPr>
            <w:tcW w:w="3523" w:type="dxa"/>
          </w:tcPr>
          <w:p w:rsidR="00E102D7" w:rsidRPr="006E0F4C" w:rsidRDefault="00E102D7">
            <w:pPr>
              <w:pStyle w:val="Default"/>
              <w:rPr>
                <w:rFonts w:ascii="Arial" w:hAnsi="Arial" w:cs="Arial"/>
                <w:sz w:val="22"/>
                <w:szCs w:val="22"/>
              </w:rPr>
            </w:pPr>
            <w:r w:rsidRPr="006E0F4C">
              <w:rPr>
                <w:rFonts w:ascii="Arial" w:hAnsi="Arial" w:cs="Arial"/>
                <w:sz w:val="22"/>
                <w:szCs w:val="22"/>
              </w:rPr>
              <w:t xml:space="preserve">Hochschule Harz </w:t>
            </w:r>
          </w:p>
          <w:p w:rsidR="00E102D7" w:rsidRPr="006E0F4C" w:rsidRDefault="00E102D7">
            <w:pPr>
              <w:pStyle w:val="Default"/>
              <w:rPr>
                <w:rFonts w:ascii="Arial" w:hAnsi="Arial" w:cs="Arial"/>
                <w:sz w:val="22"/>
                <w:szCs w:val="22"/>
              </w:rPr>
            </w:pPr>
          </w:p>
          <w:p w:rsidR="00E102D7" w:rsidRPr="006E0F4C" w:rsidRDefault="00E102D7">
            <w:pPr>
              <w:pStyle w:val="Default"/>
              <w:rPr>
                <w:rFonts w:ascii="Arial" w:hAnsi="Arial" w:cs="Arial"/>
                <w:sz w:val="22"/>
                <w:szCs w:val="22"/>
              </w:rPr>
            </w:pPr>
            <w:r w:rsidRPr="006E0F4C">
              <w:rPr>
                <w:rFonts w:ascii="Arial" w:hAnsi="Arial" w:cs="Arial"/>
                <w:sz w:val="22"/>
                <w:szCs w:val="22"/>
              </w:rPr>
              <w:t xml:space="preserve">Hochschule Heilbronn </w:t>
            </w:r>
          </w:p>
          <w:p w:rsidR="00E102D7" w:rsidRDefault="00E102D7">
            <w:pPr>
              <w:pStyle w:val="Default"/>
              <w:rPr>
                <w:sz w:val="20"/>
                <w:szCs w:val="20"/>
              </w:rPr>
            </w:pP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E102D7" w:rsidRDefault="00E102D7">
            <w:pPr>
              <w:pStyle w:val="Default"/>
              <w:rPr>
                <w:sz w:val="22"/>
                <w:szCs w:val="22"/>
              </w:rPr>
            </w:pPr>
            <w:r>
              <w:rPr>
                <w:rFonts w:ascii="Arial" w:hAnsi="Arial" w:cs="Arial"/>
                <w:sz w:val="22"/>
                <w:szCs w:val="22"/>
              </w:rPr>
              <w:t xml:space="preserve">2 UG (in/out)for 1 AY, 1 Staff (in/out) </w:t>
            </w:r>
          </w:p>
          <w:p w:rsidR="00E102D7" w:rsidRDefault="00E102D7">
            <w:pPr>
              <w:pStyle w:val="Default"/>
              <w:rPr>
                <w:sz w:val="22"/>
                <w:szCs w:val="22"/>
              </w:rPr>
            </w:pPr>
            <w:r>
              <w:rPr>
                <w:rFonts w:ascii="Arial" w:hAnsi="Arial" w:cs="Arial"/>
                <w:sz w:val="22"/>
                <w:szCs w:val="22"/>
              </w:rPr>
              <w:t xml:space="preserve">1 UG in / 2 UG out for 1 AY, 1 Staff (in/out) </w:t>
            </w:r>
          </w:p>
        </w:tc>
      </w:tr>
      <w:tr w:rsidR="00E102D7" w:rsidTr="00084B66">
        <w:trPr>
          <w:trHeight w:val="103"/>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Italy</w:t>
              </w:r>
            </w:smartTag>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Universita do Venezia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E102D7" w:rsidRDefault="00E102D7">
            <w:pPr>
              <w:pStyle w:val="Default"/>
              <w:rPr>
                <w:sz w:val="22"/>
                <w:szCs w:val="22"/>
              </w:rPr>
            </w:pPr>
            <w:r>
              <w:rPr>
                <w:rFonts w:ascii="Arial" w:hAnsi="Arial" w:cs="Arial"/>
                <w:sz w:val="22"/>
                <w:szCs w:val="22"/>
              </w:rPr>
              <w:t xml:space="preserve">2 UG(in/out) for 1 AY </w:t>
            </w:r>
          </w:p>
        </w:tc>
      </w:tr>
      <w:tr w:rsidR="00E102D7" w:rsidTr="00084B66">
        <w:trPr>
          <w:trHeight w:val="356"/>
        </w:trPr>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The NL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NHTV </w:t>
            </w:r>
            <w:smartTag w:uri="urn:schemas-microsoft-com:office:smarttags" w:element="place">
              <w:r>
                <w:rPr>
                  <w:rFonts w:ascii="Arial" w:hAnsi="Arial" w:cs="Arial"/>
                  <w:sz w:val="22"/>
                  <w:szCs w:val="22"/>
                </w:rPr>
                <w:t>Breda</w:t>
              </w:r>
            </w:smartTag>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p w:rsidR="00E102D7" w:rsidRDefault="00E102D7">
            <w:pPr>
              <w:pStyle w:val="Default"/>
              <w:rPr>
                <w:rFonts w:ascii="Arial" w:hAnsi="Arial" w:cs="Arial"/>
                <w:sz w:val="22"/>
                <w:szCs w:val="22"/>
              </w:rPr>
            </w:pPr>
            <w:r>
              <w:rPr>
                <w:rFonts w:ascii="Arial" w:hAnsi="Arial" w:cs="Arial"/>
                <w:sz w:val="22"/>
                <w:szCs w:val="22"/>
              </w:rPr>
              <w:t xml:space="preserve">Leisure Studies </w:t>
            </w:r>
          </w:p>
        </w:tc>
        <w:tc>
          <w:tcPr>
            <w:tcW w:w="3523" w:type="dxa"/>
          </w:tcPr>
          <w:p w:rsidR="00E102D7" w:rsidRDefault="00E102D7">
            <w:pPr>
              <w:pStyle w:val="Default"/>
              <w:rPr>
                <w:sz w:val="22"/>
                <w:szCs w:val="22"/>
              </w:rPr>
            </w:pPr>
            <w:r>
              <w:rPr>
                <w:rFonts w:ascii="Arial" w:hAnsi="Arial" w:cs="Arial"/>
                <w:sz w:val="22"/>
                <w:szCs w:val="22"/>
              </w:rPr>
              <w:t xml:space="preserve">1 UG(in/out) for 1 AY </w:t>
            </w:r>
          </w:p>
          <w:p w:rsidR="00E102D7" w:rsidRDefault="00E102D7">
            <w:pPr>
              <w:pStyle w:val="Default"/>
              <w:rPr>
                <w:sz w:val="22"/>
                <w:szCs w:val="22"/>
              </w:rPr>
            </w:pPr>
            <w:r>
              <w:rPr>
                <w:rFonts w:ascii="Arial" w:hAnsi="Arial" w:cs="Arial"/>
                <w:sz w:val="22"/>
                <w:szCs w:val="22"/>
              </w:rPr>
              <w:t xml:space="preserve">1 UG (in/out) for 1 AY </w:t>
            </w:r>
          </w:p>
          <w:p w:rsidR="00E102D7" w:rsidRDefault="00E102D7">
            <w:pPr>
              <w:pStyle w:val="Default"/>
              <w:rPr>
                <w:rFonts w:ascii="Arial" w:hAnsi="Arial" w:cs="Arial"/>
                <w:sz w:val="22"/>
                <w:szCs w:val="22"/>
              </w:rPr>
            </w:pPr>
            <w:r>
              <w:rPr>
                <w:rFonts w:ascii="Arial" w:hAnsi="Arial" w:cs="Arial"/>
                <w:sz w:val="22"/>
                <w:szCs w:val="22"/>
              </w:rPr>
              <w:t xml:space="preserve">1 Staff (in/out) </w:t>
            </w:r>
          </w:p>
        </w:tc>
      </w:tr>
      <w:tr w:rsidR="00E102D7" w:rsidTr="00084B66">
        <w:trPr>
          <w:trHeight w:val="482"/>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Portugal</w:t>
              </w:r>
            </w:smartTag>
            <w:r>
              <w:rPr>
                <w:rFonts w:ascii="Arial" w:hAnsi="Arial" w:cs="Arial"/>
                <w:sz w:val="22"/>
                <w:szCs w:val="22"/>
              </w:rPr>
              <w:t xml:space="preserve"> </w:t>
            </w:r>
          </w:p>
        </w:tc>
        <w:tc>
          <w:tcPr>
            <w:tcW w:w="3523" w:type="dxa"/>
          </w:tcPr>
          <w:p w:rsidR="00A80D79" w:rsidRDefault="00E102D7">
            <w:pPr>
              <w:pStyle w:val="Default"/>
              <w:rPr>
                <w:rFonts w:ascii="Arial" w:hAnsi="Arial" w:cs="Arial"/>
                <w:sz w:val="22"/>
                <w:szCs w:val="22"/>
              </w:rPr>
            </w:pPr>
            <w:r w:rsidRPr="006E0F4C">
              <w:rPr>
                <w:rFonts w:ascii="Arial" w:hAnsi="Arial" w:cs="Arial"/>
                <w:sz w:val="22"/>
                <w:szCs w:val="22"/>
              </w:rPr>
              <w:t xml:space="preserve">Universidade do </w:t>
            </w:r>
            <w:smartTag w:uri="urn:schemas-microsoft-com:office:smarttags" w:element="place">
              <w:r w:rsidRPr="006E0F4C">
                <w:rPr>
                  <w:rFonts w:ascii="Arial" w:hAnsi="Arial" w:cs="Arial"/>
                  <w:sz w:val="22"/>
                  <w:szCs w:val="22"/>
                </w:rPr>
                <w:t>Algarve</w:t>
              </w:r>
            </w:smartTag>
          </w:p>
          <w:p w:rsidR="00E102D7" w:rsidRPr="006E0F4C" w:rsidRDefault="00E102D7">
            <w:pPr>
              <w:pStyle w:val="Default"/>
              <w:rPr>
                <w:rFonts w:ascii="Arial" w:hAnsi="Arial" w:cs="Arial"/>
                <w:sz w:val="22"/>
                <w:szCs w:val="22"/>
              </w:rPr>
            </w:pPr>
            <w:r w:rsidRPr="006E0F4C">
              <w:rPr>
                <w:rFonts w:ascii="Arial" w:hAnsi="Arial" w:cs="Arial"/>
                <w:sz w:val="22"/>
                <w:szCs w:val="22"/>
              </w:rPr>
              <w:t xml:space="preserve"> </w:t>
            </w:r>
          </w:p>
          <w:p w:rsidR="00A80D79" w:rsidRDefault="00E102D7">
            <w:pPr>
              <w:pStyle w:val="Default"/>
              <w:rPr>
                <w:rFonts w:ascii="Arial" w:hAnsi="Arial" w:cs="Arial"/>
                <w:sz w:val="22"/>
                <w:szCs w:val="22"/>
              </w:rPr>
            </w:pPr>
            <w:r w:rsidRPr="006E0F4C">
              <w:rPr>
                <w:rFonts w:ascii="Arial" w:hAnsi="Arial" w:cs="Arial"/>
                <w:sz w:val="22"/>
                <w:szCs w:val="22"/>
              </w:rPr>
              <w:t>Instituto Politecnico de Viana do Castelo</w:t>
            </w:r>
          </w:p>
          <w:p w:rsidR="00E102D7" w:rsidRPr="006E0F4C" w:rsidRDefault="00E102D7">
            <w:pPr>
              <w:pStyle w:val="Default"/>
              <w:rPr>
                <w:rFonts w:ascii="Arial" w:hAnsi="Arial" w:cs="Arial"/>
                <w:sz w:val="22"/>
                <w:szCs w:val="22"/>
              </w:rPr>
            </w:pPr>
            <w:r w:rsidRPr="006E0F4C">
              <w:rPr>
                <w:rFonts w:ascii="Arial" w:hAnsi="Arial" w:cs="Arial"/>
                <w:sz w:val="22"/>
                <w:szCs w:val="22"/>
              </w:rPr>
              <w:t xml:space="preserve"> </w:t>
            </w:r>
          </w:p>
          <w:p w:rsidR="00E102D7" w:rsidRPr="006E0F4C" w:rsidRDefault="00E102D7">
            <w:pPr>
              <w:pStyle w:val="Default"/>
              <w:rPr>
                <w:rFonts w:ascii="Arial" w:hAnsi="Arial" w:cs="Arial"/>
                <w:sz w:val="22"/>
                <w:szCs w:val="22"/>
              </w:rPr>
            </w:pPr>
            <w:r w:rsidRPr="006E0F4C">
              <w:rPr>
                <w:rFonts w:ascii="Arial" w:hAnsi="Arial" w:cs="Arial"/>
                <w:sz w:val="22"/>
                <w:szCs w:val="22"/>
              </w:rPr>
              <w:t xml:space="preserve">Universidad Da Beira Interior </w:t>
            </w:r>
          </w:p>
          <w:p w:rsidR="00E102D7" w:rsidRDefault="00E102D7">
            <w:pPr>
              <w:pStyle w:val="Default"/>
              <w:rPr>
                <w:sz w:val="20"/>
                <w:szCs w:val="20"/>
              </w:rPr>
            </w:pPr>
          </w:p>
        </w:tc>
        <w:tc>
          <w:tcPr>
            <w:tcW w:w="3523" w:type="dxa"/>
          </w:tcPr>
          <w:p w:rsidR="00A80D79" w:rsidRDefault="00E102D7">
            <w:pPr>
              <w:pStyle w:val="Default"/>
              <w:rPr>
                <w:rFonts w:ascii="Arial" w:hAnsi="Arial" w:cs="Arial"/>
                <w:sz w:val="22"/>
                <w:szCs w:val="22"/>
              </w:rPr>
            </w:pPr>
            <w:r>
              <w:rPr>
                <w:rFonts w:ascii="Arial" w:hAnsi="Arial" w:cs="Arial"/>
                <w:sz w:val="22"/>
                <w:szCs w:val="22"/>
              </w:rPr>
              <w:t>Hospitality &amp; Tourism</w:t>
            </w:r>
          </w:p>
          <w:p w:rsidR="00E102D7" w:rsidRDefault="00E102D7">
            <w:pPr>
              <w:pStyle w:val="Default"/>
              <w:rPr>
                <w:rFonts w:ascii="Arial" w:hAnsi="Arial" w:cs="Arial"/>
                <w:sz w:val="22"/>
                <w:szCs w:val="22"/>
              </w:rPr>
            </w:pPr>
            <w:r>
              <w:rPr>
                <w:rFonts w:ascii="Arial" w:hAnsi="Arial" w:cs="Arial"/>
                <w:sz w:val="22"/>
                <w:szCs w:val="22"/>
              </w:rPr>
              <w:t xml:space="preserve"> </w:t>
            </w:r>
          </w:p>
          <w:p w:rsidR="006E0F4C" w:rsidRDefault="00E102D7">
            <w:pPr>
              <w:pStyle w:val="Default"/>
              <w:rPr>
                <w:rFonts w:ascii="Arial" w:hAnsi="Arial" w:cs="Arial"/>
                <w:sz w:val="22"/>
                <w:szCs w:val="22"/>
              </w:rPr>
            </w:pPr>
            <w:r>
              <w:rPr>
                <w:rFonts w:ascii="Arial" w:hAnsi="Arial" w:cs="Arial"/>
                <w:sz w:val="22"/>
                <w:szCs w:val="22"/>
              </w:rPr>
              <w:t>Hospitality &amp; Tourism</w:t>
            </w:r>
          </w:p>
          <w:p w:rsidR="00E102D7" w:rsidRDefault="00E102D7">
            <w:pPr>
              <w:pStyle w:val="Default"/>
              <w:rPr>
                <w:rFonts w:ascii="Arial" w:hAnsi="Arial" w:cs="Arial"/>
                <w:sz w:val="22"/>
                <w:szCs w:val="22"/>
              </w:rPr>
            </w:pPr>
            <w:r>
              <w:rPr>
                <w:rFonts w:ascii="Arial" w:hAnsi="Arial" w:cs="Arial"/>
                <w:sz w:val="22"/>
                <w:szCs w:val="22"/>
              </w:rPr>
              <w:t xml:space="preserve"> </w:t>
            </w:r>
          </w:p>
          <w:p w:rsidR="00A80D79" w:rsidRDefault="00A80D79">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Education for Sustainable Development </w:t>
            </w:r>
          </w:p>
        </w:tc>
        <w:tc>
          <w:tcPr>
            <w:tcW w:w="3523" w:type="dxa"/>
          </w:tcPr>
          <w:p w:rsidR="00E102D7" w:rsidRDefault="00E102D7">
            <w:pPr>
              <w:pStyle w:val="Default"/>
              <w:rPr>
                <w:sz w:val="22"/>
                <w:szCs w:val="22"/>
              </w:rPr>
            </w:pPr>
            <w:r>
              <w:rPr>
                <w:rFonts w:ascii="Arial" w:hAnsi="Arial" w:cs="Arial"/>
                <w:sz w:val="22"/>
                <w:szCs w:val="22"/>
              </w:rPr>
              <w:t xml:space="preserve">2 UG (in/out) for 1 AY,1 Staff (in/out) </w:t>
            </w:r>
          </w:p>
          <w:p w:rsidR="00E102D7" w:rsidRDefault="00E102D7">
            <w:pPr>
              <w:pStyle w:val="Default"/>
              <w:rPr>
                <w:rFonts w:ascii="Arial" w:hAnsi="Arial" w:cs="Arial"/>
                <w:sz w:val="22"/>
                <w:szCs w:val="22"/>
              </w:rPr>
            </w:pPr>
            <w:r>
              <w:rPr>
                <w:rFonts w:ascii="Arial" w:hAnsi="Arial" w:cs="Arial"/>
                <w:sz w:val="22"/>
                <w:szCs w:val="22"/>
              </w:rPr>
              <w:t xml:space="preserve">2 UG (in/out) for 1 AY,1 Staff (in/out) </w:t>
            </w:r>
          </w:p>
          <w:p w:rsidR="00A80D79" w:rsidRDefault="00A80D79">
            <w:pPr>
              <w:pStyle w:val="Default"/>
              <w:rPr>
                <w:sz w:val="22"/>
                <w:szCs w:val="22"/>
              </w:rPr>
            </w:pPr>
          </w:p>
          <w:p w:rsidR="00E102D7" w:rsidRDefault="00E102D7">
            <w:pPr>
              <w:pStyle w:val="Default"/>
              <w:rPr>
                <w:rFonts w:ascii="Arial" w:hAnsi="Arial" w:cs="Arial"/>
                <w:sz w:val="22"/>
                <w:szCs w:val="22"/>
              </w:rPr>
            </w:pPr>
            <w:r>
              <w:rPr>
                <w:rFonts w:ascii="Arial" w:hAnsi="Arial" w:cs="Arial"/>
                <w:sz w:val="22"/>
                <w:szCs w:val="22"/>
              </w:rPr>
              <w:t xml:space="preserve">1 Staff (out) </w:t>
            </w:r>
          </w:p>
        </w:tc>
      </w:tr>
      <w:tr w:rsidR="00E102D7" w:rsidTr="00084B66">
        <w:trPr>
          <w:trHeight w:val="372"/>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Spain</w:t>
              </w:r>
            </w:smartTag>
            <w:r>
              <w:rPr>
                <w:rFonts w:ascii="Arial" w:hAnsi="Arial" w:cs="Arial"/>
                <w:sz w:val="22"/>
                <w:szCs w:val="22"/>
              </w:rPr>
              <w:t xml:space="preserve"> </w:t>
            </w:r>
          </w:p>
        </w:tc>
        <w:tc>
          <w:tcPr>
            <w:tcW w:w="3523" w:type="dxa"/>
          </w:tcPr>
          <w:p w:rsidR="00E102D7" w:rsidRPr="00482EDB" w:rsidRDefault="00E102D7">
            <w:pPr>
              <w:pStyle w:val="Default"/>
              <w:rPr>
                <w:rFonts w:ascii="Arial" w:hAnsi="Arial" w:cs="Arial"/>
                <w:sz w:val="22"/>
                <w:szCs w:val="22"/>
              </w:rPr>
            </w:pPr>
            <w:r w:rsidRPr="00482EDB">
              <w:rPr>
                <w:rFonts w:ascii="Arial" w:hAnsi="Arial" w:cs="Arial"/>
                <w:sz w:val="22"/>
                <w:szCs w:val="22"/>
              </w:rPr>
              <w:t xml:space="preserve">Universidad Autonoma de Barcelona </w:t>
            </w:r>
          </w:p>
          <w:p w:rsidR="00E102D7" w:rsidRPr="00482EDB" w:rsidRDefault="00E102D7">
            <w:pPr>
              <w:pStyle w:val="Default"/>
              <w:rPr>
                <w:rFonts w:ascii="Arial" w:hAnsi="Arial" w:cs="Arial"/>
                <w:sz w:val="22"/>
                <w:szCs w:val="22"/>
              </w:rPr>
            </w:pPr>
          </w:p>
          <w:p w:rsidR="00E102D7" w:rsidRPr="00482EDB" w:rsidRDefault="00E102D7">
            <w:pPr>
              <w:pStyle w:val="Default"/>
              <w:rPr>
                <w:rFonts w:ascii="Arial" w:hAnsi="Arial" w:cs="Arial"/>
                <w:sz w:val="22"/>
                <w:szCs w:val="22"/>
              </w:rPr>
            </w:pPr>
            <w:r w:rsidRPr="00482EDB">
              <w:rPr>
                <w:rFonts w:ascii="Arial" w:hAnsi="Arial" w:cs="Arial"/>
                <w:sz w:val="22"/>
                <w:szCs w:val="22"/>
              </w:rPr>
              <w:t>Rey Juan Carlos</w:t>
            </w:r>
          </w:p>
          <w:p w:rsidR="00E102D7" w:rsidRDefault="00E102D7">
            <w:pPr>
              <w:pStyle w:val="Default"/>
              <w:rPr>
                <w:sz w:val="22"/>
                <w:szCs w:val="22"/>
              </w:rPr>
            </w:pP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5E2855" w:rsidRDefault="00E102D7">
            <w:pPr>
              <w:pStyle w:val="Default"/>
              <w:rPr>
                <w:rFonts w:ascii="Arial" w:hAnsi="Arial" w:cs="Arial"/>
                <w:sz w:val="22"/>
                <w:szCs w:val="22"/>
              </w:rPr>
            </w:pPr>
            <w:r>
              <w:rPr>
                <w:rFonts w:ascii="Arial" w:hAnsi="Arial" w:cs="Arial"/>
                <w:sz w:val="22"/>
                <w:szCs w:val="22"/>
              </w:rPr>
              <w:t>2 UG (in/out) for 1 AY</w:t>
            </w:r>
          </w:p>
          <w:p w:rsidR="005E2855" w:rsidRDefault="005E2855">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 </w:t>
            </w:r>
          </w:p>
          <w:p w:rsidR="00E102D7" w:rsidRDefault="00E102D7">
            <w:pPr>
              <w:pStyle w:val="Default"/>
              <w:rPr>
                <w:sz w:val="22"/>
                <w:szCs w:val="22"/>
              </w:rPr>
            </w:pPr>
            <w:r>
              <w:rPr>
                <w:rFonts w:ascii="Arial" w:hAnsi="Arial" w:cs="Arial"/>
                <w:sz w:val="22"/>
                <w:szCs w:val="22"/>
              </w:rPr>
              <w:t xml:space="preserve">2 UG (in/out)for 1 AY, 1 Staff(in/out) </w:t>
            </w:r>
          </w:p>
        </w:tc>
      </w:tr>
      <w:tr w:rsidR="00E102D7" w:rsidTr="00084B66">
        <w:trPr>
          <w:trHeight w:val="103"/>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Sweden</w:t>
              </w:r>
            </w:smartTag>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Hogskolan Dalarna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E102D7" w:rsidRDefault="00E102D7">
            <w:pPr>
              <w:pStyle w:val="Default"/>
              <w:rPr>
                <w:sz w:val="22"/>
                <w:szCs w:val="22"/>
              </w:rPr>
            </w:pPr>
            <w:r>
              <w:rPr>
                <w:rFonts w:ascii="Arial" w:hAnsi="Arial" w:cs="Arial"/>
                <w:sz w:val="22"/>
                <w:szCs w:val="22"/>
              </w:rPr>
              <w:t xml:space="preserve">2 UG (in/out) for 1 AY, 1 Staff (in/out) </w:t>
            </w:r>
          </w:p>
        </w:tc>
      </w:tr>
    </w:tbl>
    <w:p w:rsidR="00E102D7" w:rsidRDefault="00E102D7" w:rsidP="00E102D7">
      <w:pPr>
        <w:pStyle w:val="Default"/>
        <w:rPr>
          <w:sz w:val="20"/>
          <w:szCs w:val="20"/>
        </w:rPr>
      </w:pPr>
    </w:p>
    <w:p w:rsidR="00E102D7" w:rsidRDefault="00E102D7" w:rsidP="00E102D7">
      <w:pPr>
        <w:pStyle w:val="Default"/>
        <w:rPr>
          <w:rFonts w:ascii="Arial" w:hAnsi="Arial" w:cs="Arial"/>
          <w:b/>
          <w:bCs/>
          <w:color w:val="auto"/>
          <w:sz w:val="22"/>
          <w:szCs w:val="22"/>
        </w:rPr>
      </w:pPr>
    </w:p>
    <w:p w:rsidR="00E102D7" w:rsidRDefault="00E102D7" w:rsidP="00E102D7">
      <w:pPr>
        <w:pStyle w:val="Default"/>
        <w:rPr>
          <w:rFonts w:ascii="Arial" w:hAnsi="Arial" w:cs="Arial"/>
          <w:b/>
          <w:bCs/>
          <w:color w:val="auto"/>
          <w:sz w:val="22"/>
          <w:szCs w:val="22"/>
        </w:rPr>
      </w:pPr>
      <w:r>
        <w:rPr>
          <w:rFonts w:ascii="Arial" w:hAnsi="Arial" w:cs="Arial"/>
          <w:b/>
          <w:bCs/>
          <w:color w:val="auto"/>
          <w:sz w:val="22"/>
          <w:szCs w:val="22"/>
        </w:rPr>
        <w:t xml:space="preserve">Sport Management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Erasmus academic coordinators – Richard Shipway / Tim Breitbarth</w:t>
      </w:r>
    </w:p>
    <w:p w:rsidR="00084B66" w:rsidRDefault="00084B66" w:rsidP="00E102D7">
      <w:pPr>
        <w:pStyle w:val="Default"/>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9"/>
        <w:gridCol w:w="3519"/>
        <w:gridCol w:w="3519"/>
        <w:gridCol w:w="3519"/>
      </w:tblGrid>
      <w:tr w:rsidR="00E102D7" w:rsidTr="00084B66">
        <w:trPr>
          <w:trHeight w:val="229"/>
        </w:trPr>
        <w:tc>
          <w:tcPr>
            <w:tcW w:w="3519" w:type="dxa"/>
          </w:tcPr>
          <w:p w:rsidR="00E102D7" w:rsidRDefault="00E102D7">
            <w:pPr>
              <w:pStyle w:val="Default"/>
              <w:rPr>
                <w:rFonts w:ascii="Arial" w:hAnsi="Arial" w:cs="Arial"/>
                <w:sz w:val="22"/>
                <w:szCs w:val="22"/>
              </w:rPr>
            </w:pPr>
            <w:r>
              <w:rPr>
                <w:rFonts w:ascii="Arial" w:hAnsi="Arial" w:cs="Arial"/>
                <w:b/>
                <w:bCs/>
                <w:i/>
                <w:iCs/>
                <w:sz w:val="22"/>
                <w:szCs w:val="22"/>
              </w:rPr>
              <w:t xml:space="preserve">Country </w:t>
            </w:r>
          </w:p>
        </w:tc>
        <w:tc>
          <w:tcPr>
            <w:tcW w:w="3519" w:type="dxa"/>
          </w:tcPr>
          <w:p w:rsidR="00E102D7" w:rsidRDefault="00E102D7">
            <w:pPr>
              <w:pStyle w:val="Default"/>
              <w:rPr>
                <w:rFonts w:ascii="Arial" w:hAnsi="Arial" w:cs="Arial"/>
                <w:sz w:val="22"/>
                <w:szCs w:val="22"/>
              </w:rPr>
            </w:pPr>
            <w:r>
              <w:rPr>
                <w:rFonts w:ascii="Arial" w:hAnsi="Arial" w:cs="Arial"/>
                <w:b/>
                <w:bCs/>
                <w:i/>
                <w:iCs/>
                <w:sz w:val="22"/>
                <w:szCs w:val="22"/>
              </w:rPr>
              <w:t xml:space="preserve">University / Institution </w:t>
            </w:r>
          </w:p>
        </w:tc>
        <w:tc>
          <w:tcPr>
            <w:tcW w:w="3519" w:type="dxa"/>
          </w:tcPr>
          <w:p w:rsidR="00E102D7" w:rsidRDefault="00E102D7">
            <w:pPr>
              <w:pStyle w:val="Default"/>
              <w:rPr>
                <w:rFonts w:ascii="Arial" w:hAnsi="Arial" w:cs="Arial"/>
                <w:sz w:val="22"/>
                <w:szCs w:val="22"/>
              </w:rPr>
            </w:pPr>
            <w:r>
              <w:rPr>
                <w:rFonts w:ascii="Arial" w:hAnsi="Arial" w:cs="Arial"/>
                <w:b/>
                <w:bCs/>
                <w:i/>
                <w:iCs/>
                <w:sz w:val="22"/>
                <w:szCs w:val="22"/>
              </w:rPr>
              <w:t xml:space="preserve">Relevant Programmes of Study </w:t>
            </w:r>
          </w:p>
        </w:tc>
        <w:tc>
          <w:tcPr>
            <w:tcW w:w="3519" w:type="dxa"/>
          </w:tcPr>
          <w:p w:rsidR="00E102D7" w:rsidRDefault="00E102D7">
            <w:pPr>
              <w:pStyle w:val="Default"/>
              <w:rPr>
                <w:rFonts w:ascii="Arial" w:hAnsi="Arial" w:cs="Arial"/>
                <w:sz w:val="22"/>
                <w:szCs w:val="22"/>
              </w:rPr>
            </w:pPr>
            <w:r>
              <w:rPr>
                <w:rFonts w:ascii="Arial" w:hAnsi="Arial" w:cs="Arial"/>
                <w:b/>
                <w:bCs/>
                <w:i/>
                <w:iCs/>
                <w:sz w:val="22"/>
                <w:szCs w:val="22"/>
              </w:rPr>
              <w:t xml:space="preserve">Numbers of students &amp; staff &amp; length of exchange </w:t>
            </w:r>
          </w:p>
        </w:tc>
      </w:tr>
      <w:tr w:rsidR="00E102D7" w:rsidTr="00084B66">
        <w:trPr>
          <w:trHeight w:val="371"/>
        </w:trPr>
        <w:tc>
          <w:tcPr>
            <w:tcW w:w="3519"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Germany</w:t>
              </w:r>
            </w:smartTag>
            <w:r>
              <w:rPr>
                <w:rFonts w:ascii="Arial" w:hAnsi="Arial" w:cs="Arial"/>
                <w:sz w:val="22"/>
                <w:szCs w:val="22"/>
              </w:rPr>
              <w:t xml:space="preserve"> </w:t>
            </w:r>
          </w:p>
        </w:tc>
        <w:tc>
          <w:tcPr>
            <w:tcW w:w="3519" w:type="dxa"/>
          </w:tcPr>
          <w:p w:rsidR="00E102D7" w:rsidRPr="00D20631" w:rsidRDefault="00E102D7">
            <w:pPr>
              <w:pStyle w:val="Default"/>
              <w:rPr>
                <w:rFonts w:ascii="Arial" w:hAnsi="Arial" w:cs="Arial"/>
                <w:sz w:val="22"/>
                <w:szCs w:val="22"/>
              </w:rPr>
            </w:pPr>
            <w:smartTag w:uri="urn:schemas-microsoft-com:office:smarttags" w:element="place">
              <w:r w:rsidRPr="00D20631">
                <w:rPr>
                  <w:rFonts w:ascii="Arial" w:hAnsi="Arial" w:cs="Arial"/>
                  <w:sz w:val="22"/>
                  <w:szCs w:val="22"/>
                </w:rPr>
                <w:t>SRH</w:t>
              </w:r>
            </w:smartTag>
            <w:r w:rsidRPr="00D20631">
              <w:rPr>
                <w:rFonts w:ascii="Arial" w:hAnsi="Arial" w:cs="Arial"/>
                <w:sz w:val="22"/>
                <w:szCs w:val="22"/>
              </w:rPr>
              <w:t xml:space="preserve"> </w:t>
            </w:r>
            <w:smartTag w:uri="urn:schemas-microsoft-com:office:smarttags" w:element="place">
              <w:r w:rsidRPr="00D20631">
                <w:rPr>
                  <w:rFonts w:ascii="Arial" w:hAnsi="Arial" w:cs="Arial"/>
                  <w:sz w:val="22"/>
                  <w:szCs w:val="22"/>
                </w:rPr>
                <w:t>University</w:t>
              </w:r>
            </w:smartTag>
            <w:r w:rsidRPr="00D20631">
              <w:rPr>
                <w:rFonts w:ascii="Arial" w:hAnsi="Arial" w:cs="Arial"/>
                <w:sz w:val="22"/>
                <w:szCs w:val="22"/>
              </w:rPr>
              <w:t xml:space="preserve"> </w:t>
            </w:r>
            <w:smartTag w:uri="urn:schemas-microsoft-com:office:smarttags" w:element="place">
              <w:r w:rsidRPr="00D20631">
                <w:rPr>
                  <w:rFonts w:ascii="Arial" w:hAnsi="Arial" w:cs="Arial"/>
                  <w:sz w:val="22"/>
                  <w:szCs w:val="22"/>
                </w:rPr>
                <w:t>Heidelberg</w:t>
              </w:r>
            </w:smartTag>
            <w:r w:rsidRPr="00D20631">
              <w:rPr>
                <w:rFonts w:ascii="Arial" w:hAnsi="Arial" w:cs="Arial"/>
                <w:sz w:val="22"/>
                <w:szCs w:val="22"/>
              </w:rPr>
              <w:t xml:space="preserve"> </w:t>
            </w:r>
          </w:p>
          <w:p w:rsidR="00E102D7" w:rsidRPr="00D20631" w:rsidRDefault="00E102D7">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Deutsche Sporthochschule </w:t>
            </w:r>
            <w:smartTag w:uri="urn:schemas-microsoft-com:office:smarttags" w:element="place">
              <w:r>
                <w:rPr>
                  <w:rFonts w:ascii="Arial" w:hAnsi="Arial" w:cs="Arial"/>
                  <w:sz w:val="22"/>
                  <w:szCs w:val="22"/>
                </w:rPr>
                <w:t>Koln</w:t>
              </w:r>
            </w:smartTag>
            <w:r>
              <w:rPr>
                <w:rFonts w:ascii="Arial" w:hAnsi="Arial" w:cs="Arial"/>
                <w:sz w:val="22"/>
                <w:szCs w:val="22"/>
              </w:rPr>
              <w:t xml:space="preserve"> </w:t>
            </w:r>
          </w:p>
          <w:p w:rsidR="00E102D7" w:rsidRDefault="00E102D7">
            <w:pPr>
              <w:pStyle w:val="Default"/>
              <w:rPr>
                <w:sz w:val="22"/>
                <w:szCs w:val="22"/>
              </w:rPr>
            </w:pPr>
          </w:p>
        </w:tc>
        <w:tc>
          <w:tcPr>
            <w:tcW w:w="3519" w:type="dxa"/>
          </w:tcPr>
          <w:p w:rsidR="00E102D7" w:rsidRDefault="00E102D7">
            <w:pPr>
              <w:pStyle w:val="Default"/>
              <w:rPr>
                <w:rFonts w:ascii="Arial" w:hAnsi="Arial" w:cs="Arial"/>
                <w:sz w:val="22"/>
                <w:szCs w:val="22"/>
              </w:rPr>
            </w:pPr>
            <w:r>
              <w:rPr>
                <w:rFonts w:ascii="Arial" w:hAnsi="Arial" w:cs="Arial"/>
                <w:sz w:val="22"/>
                <w:szCs w:val="22"/>
              </w:rPr>
              <w:t xml:space="preserve">Sport Management </w:t>
            </w:r>
          </w:p>
          <w:p w:rsidR="00E102D7" w:rsidRDefault="00E102D7">
            <w:pPr>
              <w:pStyle w:val="Default"/>
              <w:rPr>
                <w:rFonts w:ascii="Arial" w:hAnsi="Arial" w:cs="Arial"/>
                <w:sz w:val="22"/>
                <w:szCs w:val="22"/>
              </w:rPr>
            </w:pPr>
            <w:r>
              <w:rPr>
                <w:rFonts w:ascii="Arial" w:hAnsi="Arial" w:cs="Arial"/>
                <w:sz w:val="22"/>
                <w:szCs w:val="22"/>
              </w:rPr>
              <w:t xml:space="preserve">Sport Management </w:t>
            </w:r>
          </w:p>
        </w:tc>
        <w:tc>
          <w:tcPr>
            <w:tcW w:w="3519" w:type="dxa"/>
          </w:tcPr>
          <w:p w:rsidR="00E102D7" w:rsidRDefault="00E102D7">
            <w:pPr>
              <w:pStyle w:val="Default"/>
              <w:rPr>
                <w:rFonts w:ascii="Arial" w:hAnsi="Arial" w:cs="Arial"/>
                <w:sz w:val="22"/>
                <w:szCs w:val="22"/>
              </w:rPr>
            </w:pPr>
            <w:r>
              <w:rPr>
                <w:rFonts w:ascii="Arial" w:hAnsi="Arial" w:cs="Arial"/>
                <w:sz w:val="22"/>
                <w:szCs w:val="22"/>
              </w:rPr>
              <w:t xml:space="preserve">2 Staff (in / out) </w:t>
            </w:r>
          </w:p>
          <w:p w:rsidR="00E102D7" w:rsidRDefault="00E102D7">
            <w:pPr>
              <w:pStyle w:val="Default"/>
              <w:rPr>
                <w:rFonts w:ascii="Arial" w:hAnsi="Arial" w:cs="Arial"/>
                <w:sz w:val="22"/>
                <w:szCs w:val="22"/>
              </w:rPr>
            </w:pPr>
            <w:r>
              <w:rPr>
                <w:rFonts w:ascii="Arial" w:hAnsi="Arial" w:cs="Arial"/>
                <w:sz w:val="22"/>
                <w:szCs w:val="22"/>
              </w:rPr>
              <w:t xml:space="preserve">3 Staff (in / out) </w:t>
            </w:r>
          </w:p>
        </w:tc>
      </w:tr>
      <w:tr w:rsidR="00E102D7" w:rsidTr="00084B66">
        <w:trPr>
          <w:trHeight w:val="231"/>
        </w:trPr>
        <w:tc>
          <w:tcPr>
            <w:tcW w:w="3519" w:type="dxa"/>
          </w:tcPr>
          <w:p w:rsidR="00E102D7" w:rsidRDefault="00E102D7">
            <w:pPr>
              <w:pStyle w:val="Default"/>
              <w:rPr>
                <w:sz w:val="22"/>
                <w:szCs w:val="22"/>
              </w:rPr>
            </w:pPr>
            <w:r>
              <w:rPr>
                <w:rFonts w:ascii="Arial" w:hAnsi="Arial" w:cs="Arial"/>
                <w:sz w:val="22"/>
                <w:szCs w:val="22"/>
              </w:rPr>
              <w:t xml:space="preserve">The </w:t>
            </w:r>
            <w:smartTag w:uri="urn:schemas-microsoft-com:office:smarttags" w:element="place">
              <w:r>
                <w:rPr>
                  <w:rFonts w:ascii="Arial" w:hAnsi="Arial" w:cs="Arial"/>
                  <w:sz w:val="22"/>
                  <w:szCs w:val="22"/>
                </w:rPr>
                <w:t>Netherlands</w:t>
              </w:r>
            </w:smartTag>
            <w:r>
              <w:rPr>
                <w:rFonts w:ascii="Arial" w:hAnsi="Arial" w:cs="Arial"/>
                <w:sz w:val="22"/>
                <w:szCs w:val="22"/>
              </w:rPr>
              <w:t xml:space="preserve"> </w:t>
            </w:r>
          </w:p>
        </w:tc>
        <w:tc>
          <w:tcPr>
            <w:tcW w:w="3519" w:type="dxa"/>
          </w:tcPr>
          <w:p w:rsidR="00E102D7" w:rsidRDefault="00E102D7">
            <w:pPr>
              <w:pStyle w:val="Default"/>
              <w:rPr>
                <w:sz w:val="22"/>
                <w:szCs w:val="22"/>
              </w:rPr>
            </w:pPr>
            <w:r w:rsidRPr="00D20631">
              <w:rPr>
                <w:rFonts w:ascii="Arial" w:hAnsi="Arial" w:cs="Arial"/>
                <w:sz w:val="22"/>
                <w:szCs w:val="22"/>
              </w:rPr>
              <w:t>Hanzeschool Groningen</w:t>
            </w:r>
          </w:p>
          <w:p w:rsidR="00E102D7" w:rsidRDefault="00E102D7">
            <w:pPr>
              <w:pStyle w:val="Default"/>
              <w:rPr>
                <w:sz w:val="22"/>
                <w:szCs w:val="22"/>
              </w:rPr>
            </w:pPr>
          </w:p>
        </w:tc>
        <w:tc>
          <w:tcPr>
            <w:tcW w:w="3519" w:type="dxa"/>
          </w:tcPr>
          <w:p w:rsidR="00E102D7" w:rsidRDefault="00E102D7">
            <w:pPr>
              <w:pStyle w:val="Default"/>
              <w:rPr>
                <w:rFonts w:ascii="Arial" w:hAnsi="Arial" w:cs="Arial"/>
                <w:sz w:val="22"/>
                <w:szCs w:val="22"/>
              </w:rPr>
            </w:pPr>
            <w:r>
              <w:rPr>
                <w:rFonts w:ascii="Arial" w:hAnsi="Arial" w:cs="Arial"/>
                <w:sz w:val="22"/>
                <w:szCs w:val="22"/>
              </w:rPr>
              <w:t xml:space="preserve">Sport Management </w:t>
            </w:r>
          </w:p>
        </w:tc>
        <w:tc>
          <w:tcPr>
            <w:tcW w:w="3519" w:type="dxa"/>
          </w:tcPr>
          <w:p w:rsidR="00E102D7" w:rsidRDefault="00E102D7">
            <w:pPr>
              <w:pStyle w:val="Default"/>
              <w:rPr>
                <w:rFonts w:ascii="Arial" w:hAnsi="Arial" w:cs="Arial"/>
                <w:sz w:val="22"/>
                <w:szCs w:val="22"/>
              </w:rPr>
            </w:pPr>
            <w:r>
              <w:rPr>
                <w:rFonts w:ascii="Arial" w:hAnsi="Arial" w:cs="Arial"/>
                <w:sz w:val="22"/>
                <w:szCs w:val="22"/>
              </w:rPr>
              <w:t xml:space="preserve">1 Staff (in / out) </w:t>
            </w:r>
          </w:p>
        </w:tc>
      </w:tr>
    </w:tbl>
    <w:p w:rsidR="00E102D7" w:rsidRDefault="00E102D7" w:rsidP="00E102D7">
      <w:pPr>
        <w:rPr>
          <w:sz w:val="24"/>
          <w:szCs w:val="24"/>
        </w:rPr>
      </w:pPr>
    </w:p>
    <w:p w:rsidR="00E102D7" w:rsidRDefault="00E102D7" w:rsidP="00E102D7"/>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996B6D" w:rsidRDefault="00996B6D" w:rsidP="00235305">
      <w:pPr>
        <w:pStyle w:val="NoSpacing"/>
      </w:pPr>
    </w:p>
    <w:p w:rsidR="00996B6D" w:rsidRDefault="00996B6D" w:rsidP="00235305">
      <w:pPr>
        <w:pStyle w:val="NoSpacing"/>
      </w:pPr>
    </w:p>
    <w:p w:rsidR="00996B6D" w:rsidRDefault="00996B6D" w:rsidP="00235305">
      <w:pPr>
        <w:pStyle w:val="NoSpacing"/>
      </w:pPr>
    </w:p>
    <w:p w:rsidR="00996B6D" w:rsidRDefault="00996B6D" w:rsidP="00235305">
      <w:pPr>
        <w:pStyle w:val="NoSpacing"/>
        <w:sectPr w:rsidR="00996B6D" w:rsidSect="007F67C8">
          <w:pgSz w:w="16838" w:h="11906" w:orient="landscape"/>
          <w:pgMar w:top="1440" w:right="1440" w:bottom="1440" w:left="1440" w:header="708" w:footer="708" w:gutter="0"/>
          <w:cols w:space="708"/>
          <w:docGrid w:linePitch="360"/>
        </w:sectPr>
      </w:pPr>
    </w:p>
    <w:p w:rsidR="000C73D1" w:rsidRDefault="00624F00" w:rsidP="000C73D1">
      <w:pPr>
        <w:spacing w:after="0"/>
        <w:rPr>
          <w:b/>
          <w:noProof/>
          <w:sz w:val="28"/>
          <w:szCs w:val="28"/>
        </w:rPr>
      </w:pPr>
      <w:r>
        <w:rPr>
          <w:noProof/>
          <w:lang w:eastAsia="en-GB"/>
        </w:rPr>
        <w:lastRenderedPageBreak/>
        <w:drawing>
          <wp:anchor distT="0" distB="0" distL="114300" distR="114300" simplePos="0" relativeHeight="251661824" behindDoc="0" locked="0" layoutInCell="1" allowOverlap="1">
            <wp:simplePos x="0" y="0"/>
            <wp:positionH relativeFrom="column">
              <wp:posOffset>-657225</wp:posOffset>
            </wp:positionH>
            <wp:positionV relativeFrom="paragraph">
              <wp:posOffset>-662940</wp:posOffset>
            </wp:positionV>
            <wp:extent cx="1254125" cy="1440180"/>
            <wp:effectExtent l="0" t="0" r="3175" b="7620"/>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10902" t="10001" r="10902"/>
                    <a:stretch>
                      <a:fillRect/>
                    </a:stretch>
                  </pic:blipFill>
                  <pic:spPr bwMode="auto">
                    <a:xfrm>
                      <a:off x="0" y="0"/>
                      <a:ext cx="125412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3591560</wp:posOffset>
                </wp:positionH>
                <wp:positionV relativeFrom="paragraph">
                  <wp:posOffset>-605790</wp:posOffset>
                </wp:positionV>
                <wp:extent cx="3545205" cy="1104265"/>
                <wp:effectExtent l="635" t="381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104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3D1" w:rsidRDefault="00624F00" w:rsidP="000C73D1">
                            <w:r>
                              <w:rPr>
                                <w:b/>
                                <w:noProof/>
                                <w:sz w:val="24"/>
                                <w:lang w:eastAsia="en-GB"/>
                              </w:rPr>
                              <w:drawing>
                                <wp:inline distT="0" distB="0" distL="0" distR="0">
                                  <wp:extent cx="2238375" cy="857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8572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82.8pt;margin-top:-47.7pt;width:279.15pt;height:8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" stroked="f">
                <v:textbox style="mso-fit-shape-to-text:t">
                  <w:txbxContent>
                    <w:p w:rsidR="000C73D1" w:rsidRDefault="00624F00" w:rsidP="000C73D1">
                      <w:r>
                        <w:rPr>
                          <w:b/>
                          <w:noProof/>
                          <w:sz w:val="24"/>
                          <w:lang w:eastAsia="en-GB"/>
                        </w:rPr>
                        <w:drawing>
                          <wp:inline distT="0" distB="0" distL="0" distR="0">
                            <wp:extent cx="2238375" cy="857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857250"/>
                                    </a:xfrm>
                                    <a:prstGeom prst="rect">
                                      <a:avLst/>
                                    </a:prstGeom>
                                    <a:noFill/>
                                    <a:ln>
                                      <a:noFill/>
                                    </a:ln>
                                  </pic:spPr>
                                </pic:pic>
                              </a:graphicData>
                            </a:graphic>
                          </wp:inline>
                        </w:drawing>
                      </w:r>
                    </w:p>
                  </w:txbxContent>
                </v:textbox>
              </v:shape>
            </w:pict>
          </mc:Fallback>
        </mc:AlternateContent>
      </w:r>
    </w:p>
    <w:p w:rsidR="000C73D1" w:rsidRDefault="000C73D1" w:rsidP="000C73D1">
      <w:pPr>
        <w:spacing w:after="0"/>
        <w:jc w:val="center"/>
        <w:rPr>
          <w:b/>
          <w:noProof/>
          <w:sz w:val="28"/>
          <w:szCs w:val="28"/>
        </w:rPr>
      </w:pPr>
    </w:p>
    <w:p w:rsidR="000C73D1" w:rsidRDefault="000C73D1" w:rsidP="000C73D1">
      <w:pPr>
        <w:spacing w:after="0"/>
        <w:jc w:val="center"/>
        <w:rPr>
          <w:b/>
          <w:noProof/>
          <w:sz w:val="28"/>
          <w:szCs w:val="28"/>
        </w:rPr>
      </w:pPr>
      <w:r w:rsidRPr="003665BD">
        <w:rPr>
          <w:b/>
          <w:noProof/>
          <w:sz w:val="28"/>
          <w:szCs w:val="28"/>
        </w:rPr>
        <w:t>Fusion Investment Fund</w:t>
      </w:r>
      <w:r>
        <w:rPr>
          <w:b/>
          <w:noProof/>
          <w:sz w:val="28"/>
          <w:szCs w:val="28"/>
        </w:rPr>
        <w:t xml:space="preserve"> </w:t>
      </w:r>
      <w:r w:rsidRPr="003665BD">
        <w:rPr>
          <w:b/>
          <w:noProof/>
          <w:sz w:val="28"/>
          <w:szCs w:val="28"/>
        </w:rPr>
        <w:t xml:space="preserve">Staff Mobility </w:t>
      </w:r>
    </w:p>
    <w:p w:rsidR="000C73D1" w:rsidRDefault="000C73D1" w:rsidP="000C73D1">
      <w:pPr>
        <w:spacing w:after="0"/>
        <w:jc w:val="center"/>
        <w:rPr>
          <w:b/>
          <w:noProof/>
          <w:sz w:val="28"/>
          <w:szCs w:val="28"/>
        </w:rPr>
      </w:pPr>
      <w:r w:rsidRPr="003665BD">
        <w:rPr>
          <w:b/>
          <w:noProof/>
          <w:sz w:val="28"/>
          <w:szCs w:val="28"/>
        </w:rPr>
        <w:t xml:space="preserve">&amp; Networking </w:t>
      </w:r>
      <w:r>
        <w:rPr>
          <w:b/>
          <w:noProof/>
          <w:sz w:val="28"/>
          <w:szCs w:val="28"/>
        </w:rPr>
        <w:t xml:space="preserve"> </w:t>
      </w:r>
      <w:r w:rsidRPr="003665BD">
        <w:rPr>
          <w:b/>
          <w:noProof/>
          <w:sz w:val="28"/>
          <w:szCs w:val="28"/>
        </w:rPr>
        <w:t>Erasmus Funding</w:t>
      </w:r>
    </w:p>
    <w:p w:rsidR="000C73D1" w:rsidRPr="003665BD" w:rsidRDefault="000C73D1" w:rsidP="000C73D1">
      <w:pPr>
        <w:spacing w:after="0"/>
        <w:jc w:val="center"/>
        <w:rPr>
          <w:b/>
          <w:sz w:val="28"/>
          <w:szCs w:val="28"/>
        </w:rPr>
      </w:pPr>
      <w:r>
        <w:rPr>
          <w:b/>
          <w:noProof/>
          <w:sz w:val="28"/>
          <w:szCs w:val="28"/>
        </w:rPr>
        <w:t>Application Form</w:t>
      </w:r>
    </w:p>
    <w:p w:rsidR="000C73D1" w:rsidRDefault="000C73D1" w:rsidP="000C73D1">
      <w:pPr>
        <w:rPr>
          <w:b/>
        </w:rPr>
      </w:pPr>
    </w:p>
    <w:p w:rsidR="000C73D1" w:rsidRDefault="000C73D1" w:rsidP="00996B6D">
      <w:r>
        <w:t>This application form should be used for all applications to the BU Fusion Investment Fund for the Staff Mobility &amp; Networking Erasmus funding only.</w:t>
      </w:r>
    </w:p>
    <w:p w:rsidR="000C73D1" w:rsidRDefault="000C73D1" w:rsidP="00996B6D">
      <w:r>
        <w:t>Section 2 should be completed only for teaching mobility applications and section 3 only for training mobility applications. Please do not complete both sections; instead use a separate form for each application.</w:t>
      </w:r>
    </w:p>
    <w:p w:rsidR="000C73D1" w:rsidRPr="00C4283C" w:rsidRDefault="000C73D1" w:rsidP="00996B6D">
      <w:r w:rsidRPr="00C4283C">
        <w:t xml:space="preserve">An electronic copy of the completed application should be submitted to the PVC (Research, </w:t>
      </w:r>
      <w:smartTag w:uri="urn:schemas-microsoft-com:office:smarttags" w:element="place">
        <w:r w:rsidRPr="00C4283C">
          <w:t>Enterprise</w:t>
        </w:r>
      </w:smartTag>
      <w:r w:rsidRPr="00C4283C">
        <w:t xml:space="preserve"> and Internationalisation) via FusionFund@bournemouth.ac.uk</w:t>
      </w:r>
    </w:p>
    <w:p w:rsidR="000C73D1" w:rsidRDefault="000C73D1" w:rsidP="00996B6D">
      <w:r w:rsidRPr="00C4283C">
        <w:t xml:space="preserve">Applications received after the closing date </w:t>
      </w:r>
      <w:r>
        <w:t>of 01.12</w:t>
      </w:r>
      <w:r w:rsidRPr="00C4283C">
        <w:t>.12 will not be considered.</w:t>
      </w:r>
    </w:p>
    <w:p w:rsidR="000C73D1" w:rsidRDefault="000C73D1" w:rsidP="000C73D1">
      <w:r>
        <w:t xml:space="preserve">*information required by the European Commission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2281"/>
        <w:gridCol w:w="2320"/>
        <w:gridCol w:w="2277"/>
      </w:tblGrid>
      <w:tr w:rsidR="000C73D1" w:rsidRPr="00F73236" w:rsidTr="004D49FC">
        <w:trPr>
          <w:trHeight w:val="567"/>
        </w:trPr>
        <w:tc>
          <w:tcPr>
            <w:tcW w:w="9854" w:type="dxa"/>
            <w:gridSpan w:val="4"/>
            <w:tcBorders>
              <w:bottom w:val="single" w:sz="6" w:space="0" w:color="auto"/>
            </w:tcBorders>
            <w:shd w:val="clear" w:color="auto" w:fill="800080"/>
            <w:vAlign w:val="center"/>
          </w:tcPr>
          <w:p w:rsidR="000C73D1" w:rsidRPr="00F73236" w:rsidRDefault="000C73D1" w:rsidP="004D49FC">
            <w:pPr>
              <w:spacing w:after="0"/>
              <w:rPr>
                <w:b/>
              </w:rPr>
            </w:pPr>
            <w:r w:rsidRPr="00F73236">
              <w:rPr>
                <w:b/>
              </w:rPr>
              <w:t>Section 1</w:t>
            </w:r>
            <w:r>
              <w:rPr>
                <w:b/>
              </w:rPr>
              <w:t xml:space="preserve"> – Applicant details</w:t>
            </w: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Name</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Gender*</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Nationality*</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Age*</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Pr="00863A94" w:rsidRDefault="000C73D1" w:rsidP="004D49FC">
            <w:pPr>
              <w:spacing w:after="0"/>
            </w:pPr>
            <w:r>
              <w:t>Seniority Level*</w:t>
            </w:r>
          </w:p>
        </w:tc>
        <w:tc>
          <w:tcPr>
            <w:tcW w:w="7391" w:type="dxa"/>
            <w:gridSpan w:val="3"/>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r w:rsidRPr="00D221FC">
              <w:rPr>
                <w:rFonts w:cs="Arial"/>
              </w:rPr>
              <w:t>Junior / Intermediate / Senior (delete as appropriate)</w:t>
            </w: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Category of Staff</w:t>
            </w:r>
          </w:p>
        </w:tc>
        <w:tc>
          <w:tcPr>
            <w:tcW w:w="7391" w:type="dxa"/>
            <w:gridSpan w:val="3"/>
            <w:tcBorders>
              <w:top w:val="single" w:sz="6" w:space="0" w:color="auto"/>
              <w:left w:val="single" w:sz="6" w:space="0" w:color="auto"/>
              <w:bottom w:val="single" w:sz="6" w:space="0" w:color="auto"/>
            </w:tcBorders>
            <w:vAlign w:val="center"/>
          </w:tcPr>
          <w:p w:rsidR="000C73D1" w:rsidRPr="00D221FC" w:rsidRDefault="000C73D1" w:rsidP="004D49FC">
            <w:pPr>
              <w:spacing w:after="0"/>
              <w:rPr>
                <w:rFonts w:cs="Arial"/>
              </w:rPr>
            </w:pPr>
            <w:r>
              <w:rPr>
                <w:rFonts w:cs="Arial"/>
              </w:rPr>
              <w:t xml:space="preserve">Academic / Professional Services </w:t>
            </w:r>
            <w:r w:rsidRPr="00D221FC">
              <w:rPr>
                <w:rFonts w:cs="Arial"/>
              </w:rPr>
              <w:t xml:space="preserve"> (delete as appropriate)</w:t>
            </w: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Job Title</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Have you received Erasmus Staff Mobility funding previously? (provide details)</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Contact number</w:t>
            </w:r>
          </w:p>
        </w:tc>
        <w:tc>
          <w:tcPr>
            <w:tcW w:w="2464" w:type="dxa"/>
            <w:tcBorders>
              <w:top w:val="single" w:sz="6" w:space="0" w:color="auto"/>
              <w:left w:val="single" w:sz="6" w:space="0" w:color="auto"/>
              <w:bottom w:val="single" w:sz="6" w:space="0" w:color="auto"/>
              <w:right w:val="single" w:sz="6" w:space="0" w:color="auto"/>
            </w:tcBorders>
            <w:vAlign w:val="center"/>
          </w:tcPr>
          <w:p w:rsidR="000C73D1" w:rsidRPr="00863A94" w:rsidRDefault="000C73D1" w:rsidP="004D49FC">
            <w:pPr>
              <w:spacing w:after="0"/>
              <w:rPr>
                <w:sz w:val="20"/>
                <w:szCs w:val="20"/>
              </w:rPr>
            </w:pPr>
          </w:p>
        </w:tc>
        <w:tc>
          <w:tcPr>
            <w:tcW w:w="2463" w:type="dxa"/>
            <w:tcBorders>
              <w:top w:val="single" w:sz="6" w:space="0" w:color="auto"/>
              <w:left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Email</w:t>
            </w:r>
          </w:p>
        </w:tc>
        <w:tc>
          <w:tcPr>
            <w:tcW w:w="2464" w:type="dxa"/>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Pr="00863A94" w:rsidRDefault="000C73D1" w:rsidP="004D49FC">
            <w:pPr>
              <w:spacing w:after="0"/>
            </w:pPr>
            <w:r>
              <w:t xml:space="preserve">School / Service </w:t>
            </w:r>
          </w:p>
        </w:tc>
        <w:tc>
          <w:tcPr>
            <w:tcW w:w="2464" w:type="dxa"/>
            <w:tcBorders>
              <w:top w:val="single" w:sz="6" w:space="0" w:color="auto"/>
              <w:left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2463" w:type="dxa"/>
            <w:tcBorders>
              <w:top w:val="single" w:sz="6" w:space="0" w:color="auto"/>
              <w:left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246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Pr="00863A94" w:rsidRDefault="000C73D1" w:rsidP="004D49FC">
            <w:pPr>
              <w:spacing w:after="0"/>
            </w:pPr>
            <w:r>
              <w:t>Deputy Dean of Research/ Education</w:t>
            </w:r>
          </w:p>
        </w:tc>
        <w:tc>
          <w:tcPr>
            <w:tcW w:w="2464" w:type="dxa"/>
            <w:tcBorders>
              <w:top w:val="single" w:sz="6" w:space="0" w:color="auto"/>
              <w:left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2463" w:type="dxa"/>
            <w:tcBorders>
              <w:top w:val="single" w:sz="6" w:space="0" w:color="auto"/>
              <w:left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246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bl>
    <w:p w:rsidR="000C73D1" w:rsidRDefault="000C73D1" w:rsidP="000C73D1">
      <w:pPr>
        <w:rPr>
          <w:b/>
        </w:rPr>
      </w:pPr>
    </w:p>
    <w:p w:rsidR="00084B66" w:rsidRDefault="00084B66" w:rsidP="000C73D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232"/>
        <w:gridCol w:w="454"/>
        <w:gridCol w:w="3232"/>
        <w:gridCol w:w="454"/>
      </w:tblGrid>
      <w:tr w:rsidR="000C73D1" w:rsidRPr="00F73236" w:rsidTr="004D49FC">
        <w:trPr>
          <w:trHeight w:val="567"/>
        </w:trPr>
        <w:tc>
          <w:tcPr>
            <w:tcW w:w="9820" w:type="dxa"/>
            <w:gridSpan w:val="5"/>
            <w:tcBorders>
              <w:bottom w:val="single" w:sz="6" w:space="0" w:color="auto"/>
            </w:tcBorders>
            <w:shd w:val="clear" w:color="auto" w:fill="800080"/>
            <w:vAlign w:val="center"/>
          </w:tcPr>
          <w:p w:rsidR="000C73D1" w:rsidRDefault="000C73D1" w:rsidP="004D49FC">
            <w:pPr>
              <w:spacing w:after="0"/>
              <w:rPr>
                <w:b/>
              </w:rPr>
            </w:pPr>
            <w:r>
              <w:rPr>
                <w:b/>
              </w:rPr>
              <w:lastRenderedPageBreak/>
              <w:t>Section 2 – Visit details: Teaching Mobility</w:t>
            </w:r>
          </w:p>
        </w:tc>
      </w:tr>
      <w:tr w:rsidR="000C73D1" w:rsidRPr="00F73236" w:rsidTr="004D49FC">
        <w:trPr>
          <w:trHeight w:val="1941"/>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Host institution details</w:t>
            </w:r>
          </w:p>
        </w:tc>
        <w:tc>
          <w:tcPr>
            <w:tcW w:w="7372" w:type="dxa"/>
            <w:gridSpan w:val="4"/>
            <w:tcBorders>
              <w:top w:val="single" w:sz="6" w:space="0" w:color="auto"/>
              <w:bottom w:val="single" w:sz="6"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1"/>
              <w:gridCol w:w="3640"/>
            </w:tblGrid>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Name of university</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Primary contact</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Subject area</w:t>
                  </w:r>
                  <w:r>
                    <w:rPr>
                      <w:sz w:val="20"/>
                      <w:szCs w:val="20"/>
                    </w:rPr>
                    <w:t xml:space="preserve"> to be taught on</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 xml:space="preserve">Level (Bachelor/ MA/ PhD)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 xml:space="preserve">Number of students </w:t>
                  </w:r>
                  <w:r>
                    <w:rPr>
                      <w:sz w:val="20"/>
                      <w:szCs w:val="20"/>
                    </w:rPr>
                    <w:t>who will be taught (approx.)</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 xml:space="preserve">Number of teaching hours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Pr>
                      <w:sz w:val="20"/>
                      <w:szCs w:val="20"/>
                    </w:rPr>
                    <w:t>Duration of teaching days</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Pr>
                      <w:sz w:val="20"/>
                      <w:szCs w:val="20"/>
                    </w:rPr>
                    <w:t xml:space="preserve">Language teaching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bl>
          <w:p w:rsidR="000C73D1" w:rsidRPr="00F73236" w:rsidRDefault="000C73D1" w:rsidP="004D49FC">
            <w:pPr>
              <w:spacing w:after="0"/>
              <w:rPr>
                <w:sz w:val="20"/>
                <w:szCs w:val="20"/>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Does BU have an existing agreement with the host institution? </w:t>
            </w:r>
          </w:p>
        </w:tc>
        <w:tc>
          <w:tcPr>
            <w:tcW w:w="7372" w:type="dxa"/>
            <w:gridSpan w:val="4"/>
            <w:tcBorders>
              <w:top w:val="single" w:sz="6" w:space="0" w:color="auto"/>
              <w:bottom w:val="single" w:sz="6" w:space="0" w:color="auto"/>
            </w:tcBorders>
          </w:tcPr>
          <w:p w:rsidR="000C73D1" w:rsidRPr="00B13CAA" w:rsidRDefault="000C73D1" w:rsidP="004D49FC">
            <w:pPr>
              <w:spacing w:after="0"/>
              <w:rPr>
                <w:i/>
                <w:sz w:val="20"/>
                <w:szCs w:val="20"/>
              </w:rPr>
            </w:pPr>
            <w:r>
              <w:rPr>
                <w:i/>
              </w:rPr>
              <w:t>I</w:t>
            </w:r>
            <w:r w:rsidRPr="00B13CAA">
              <w:rPr>
                <w:i/>
              </w:rPr>
              <w:t xml:space="preserve">f </w:t>
            </w:r>
            <w:r>
              <w:rPr>
                <w:i/>
              </w:rPr>
              <w:t>‘</w:t>
            </w:r>
            <w:r w:rsidRPr="00B13CAA">
              <w:rPr>
                <w:i/>
              </w:rPr>
              <w:t>no</w:t>
            </w:r>
            <w:r>
              <w:rPr>
                <w:i/>
              </w:rPr>
              <w:t>’</w:t>
            </w:r>
            <w:r w:rsidRPr="00B13CAA">
              <w:rPr>
                <w:i/>
              </w:rPr>
              <w:t xml:space="preserve"> please attach approval from </w:t>
            </w:r>
            <w:r>
              <w:rPr>
                <w:i/>
              </w:rPr>
              <w:t xml:space="preserve">Erasmus Institutional Coordinator </w:t>
            </w:r>
            <w:hyperlink r:id="rId16" w:history="1">
              <w:r w:rsidRPr="00C96A05">
                <w:rPr>
                  <w:rStyle w:val="Hyperlink"/>
                  <w:i/>
                </w:rPr>
                <w:t>Deborah Velay</w:t>
              </w:r>
            </w:hyperlink>
            <w:r w:rsidRPr="00B13CAA">
              <w:rPr>
                <w:i/>
              </w:rPr>
              <w:t xml:space="preserve"> for new a new agreement to be created</w:t>
            </w: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 xml:space="preserve">Approximate dates of visit </w:t>
            </w:r>
            <w:r w:rsidRPr="00C4283C">
              <w:rPr>
                <w:sz w:val="20"/>
                <w:szCs w:val="20"/>
              </w:rPr>
              <w:t>(</w:t>
            </w:r>
            <w:r>
              <w:rPr>
                <w:sz w:val="20"/>
                <w:szCs w:val="20"/>
              </w:rPr>
              <w:t xml:space="preserve">including travel; </w:t>
            </w:r>
            <w:r w:rsidRPr="00C4283C">
              <w:rPr>
                <w:sz w:val="20"/>
                <w:szCs w:val="20"/>
              </w:rPr>
              <w:t>must be completed be</w:t>
            </w:r>
            <w:r>
              <w:rPr>
                <w:sz w:val="20"/>
                <w:szCs w:val="20"/>
              </w:rPr>
              <w:t>fore 30.06</w:t>
            </w:r>
            <w:r w:rsidRPr="00C4283C">
              <w:rPr>
                <w:sz w:val="20"/>
                <w:szCs w:val="20"/>
              </w:rPr>
              <w:t>.13)</w:t>
            </w:r>
          </w:p>
        </w:tc>
        <w:tc>
          <w:tcPr>
            <w:tcW w:w="7372" w:type="dxa"/>
            <w:gridSpan w:val="4"/>
            <w:tcBorders>
              <w:top w:val="single" w:sz="6" w:space="0" w:color="auto"/>
              <w:bottom w:val="single" w:sz="6" w:space="0" w:color="auto"/>
            </w:tcBorders>
          </w:tcPr>
          <w:p w:rsidR="000C73D1" w:rsidRPr="00F73236" w:rsidRDefault="000C73D1" w:rsidP="004D49FC">
            <w:pPr>
              <w:spacing w:after="0"/>
              <w:rPr>
                <w:sz w:val="20"/>
                <w:szCs w:val="20"/>
              </w:rPr>
            </w:pPr>
            <w:r>
              <w:rPr>
                <w:rFonts w:cs="Arial"/>
              </w:rPr>
              <w:t>dd/mm/yy – dd/mm/yy</w:t>
            </w: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rsidRPr="00EB6F91">
              <w:t xml:space="preserve">Content of the teaching programme </w:t>
            </w:r>
            <w:r w:rsidRPr="00976701">
              <w:rPr>
                <w:sz w:val="20"/>
                <w:szCs w:val="20"/>
              </w:rPr>
              <w:t>(brief details)</w:t>
            </w:r>
          </w:p>
        </w:tc>
        <w:tc>
          <w:tcPr>
            <w:tcW w:w="7372" w:type="dxa"/>
            <w:gridSpan w:val="4"/>
            <w:tcBorders>
              <w:top w:val="single" w:sz="6" w:space="0" w:color="auto"/>
              <w:bottom w:val="single" w:sz="6" w:space="0" w:color="auto"/>
            </w:tcBorders>
          </w:tcPr>
          <w:p w:rsidR="000C73D1" w:rsidRPr="00F73236" w:rsidRDefault="000C73D1" w:rsidP="004D49FC">
            <w:pPr>
              <w:spacing w:after="0"/>
              <w:rPr>
                <w:sz w:val="20"/>
                <w:szCs w:val="20"/>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Objectives of the programme</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Added value of the mobility </w:t>
            </w:r>
            <w:r w:rsidRPr="00465CA0">
              <w:rPr>
                <w:sz w:val="20"/>
                <w:szCs w:val="20"/>
              </w:rPr>
              <w:t>(both for the host institution and for you)</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CB2108" w:rsidRDefault="000C73D1" w:rsidP="004D49FC">
            <w:pPr>
              <w:pStyle w:val="Heading1"/>
              <w:spacing w:before="0" w:after="0"/>
              <w:rPr>
                <w:b w:val="0"/>
                <w:sz w:val="22"/>
                <w:szCs w:val="22"/>
              </w:rPr>
            </w:pPr>
            <w:r>
              <w:rPr>
                <w:b w:val="0"/>
                <w:sz w:val="22"/>
                <w:szCs w:val="22"/>
              </w:rPr>
              <w:t xml:space="preserve">Expected results </w:t>
            </w:r>
            <w:r w:rsidRPr="00465CA0">
              <w:rPr>
                <w:b w:val="0"/>
                <w:sz w:val="20"/>
                <w:szCs w:val="20"/>
              </w:rPr>
              <w:t>(not limited to the number of students concerned)</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Fusion benefit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Name of course(s) you teach on at BU and other relevant academic information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vMerge w:val="restart"/>
            <w:tcBorders>
              <w:top w:val="single" w:sz="6" w:space="0" w:color="auto"/>
              <w:right w:val="single" w:sz="6" w:space="0" w:color="auto"/>
            </w:tcBorders>
            <w:shd w:val="clear" w:color="auto" w:fill="E6E6E6"/>
            <w:vAlign w:val="center"/>
          </w:tcPr>
          <w:p w:rsidR="000C73D1" w:rsidRPr="00F73236" w:rsidRDefault="000C73D1" w:rsidP="004D49FC">
            <w:pPr>
              <w:spacing w:after="0"/>
            </w:pPr>
            <w:r>
              <w:t>Tick the BU Research Themes relevant to your mobility</w:t>
            </w: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Creative &amp; Digital Economies</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Culture &amp; Society</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Entrepreneurship &amp; Economic Growth</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Environmental Change &amp; Biodiversity</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Green Economy &amp; Sustainability</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Health, Wellbeing &amp; Ageing</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bottom w:val="single" w:sz="6" w:space="0" w:color="auto"/>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Leisure &amp; Recreation</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Technology &amp; Design</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bl>
    <w:p w:rsidR="000C73D1" w:rsidRDefault="000C73D1" w:rsidP="000C73D1">
      <w:pPr>
        <w:rPr>
          <w:b/>
        </w:rPr>
      </w:pPr>
    </w:p>
    <w:p w:rsidR="00084B66" w:rsidRDefault="00084B66" w:rsidP="000C73D1">
      <w:pPr>
        <w:rPr>
          <w:b/>
        </w:rPr>
      </w:pPr>
    </w:p>
    <w:p w:rsidR="00084B66" w:rsidRDefault="00084B66" w:rsidP="000C73D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232"/>
        <w:gridCol w:w="454"/>
        <w:gridCol w:w="3232"/>
        <w:gridCol w:w="454"/>
      </w:tblGrid>
      <w:tr w:rsidR="000C73D1" w:rsidRPr="00F73236" w:rsidTr="004D49FC">
        <w:trPr>
          <w:trHeight w:val="567"/>
        </w:trPr>
        <w:tc>
          <w:tcPr>
            <w:tcW w:w="9820" w:type="dxa"/>
            <w:gridSpan w:val="5"/>
            <w:tcBorders>
              <w:bottom w:val="single" w:sz="6" w:space="0" w:color="auto"/>
            </w:tcBorders>
            <w:shd w:val="clear" w:color="auto" w:fill="800080"/>
            <w:vAlign w:val="center"/>
          </w:tcPr>
          <w:p w:rsidR="000C73D1" w:rsidRDefault="000C73D1" w:rsidP="004D49FC">
            <w:pPr>
              <w:spacing w:after="0"/>
              <w:rPr>
                <w:b/>
              </w:rPr>
            </w:pPr>
            <w:r>
              <w:rPr>
                <w:b/>
              </w:rPr>
              <w:lastRenderedPageBreak/>
              <w:t>Section 3 – Visit details: Training Mobility</w:t>
            </w:r>
          </w:p>
        </w:tc>
      </w:tr>
      <w:tr w:rsidR="000C73D1" w:rsidRPr="00F73236" w:rsidTr="004D49FC">
        <w:trPr>
          <w:trHeight w:val="1941"/>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Host institution details</w:t>
            </w:r>
          </w:p>
        </w:tc>
        <w:tc>
          <w:tcPr>
            <w:tcW w:w="7372" w:type="dxa"/>
            <w:gridSpan w:val="4"/>
            <w:tcBorders>
              <w:top w:val="single" w:sz="6" w:space="0" w:color="auto"/>
              <w:bottom w:val="single" w:sz="6"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1"/>
              <w:gridCol w:w="3640"/>
            </w:tblGrid>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 xml:space="preserve">Name of university/ enterprise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Pr>
                      <w:sz w:val="20"/>
                      <w:szCs w:val="20"/>
                    </w:rPr>
                    <w:t xml:space="preserve">Country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Default="000C73D1" w:rsidP="004D49FC">
                  <w:pPr>
                    <w:spacing w:after="0"/>
                    <w:rPr>
                      <w:sz w:val="20"/>
                      <w:szCs w:val="20"/>
                    </w:rPr>
                  </w:pPr>
                  <w:r>
                    <w:rPr>
                      <w:sz w:val="20"/>
                      <w:szCs w:val="20"/>
                    </w:rPr>
                    <w:t>Working language of university/ enterprise</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Pr>
                      <w:sz w:val="20"/>
                      <w:szCs w:val="20"/>
                    </w:rPr>
                    <w:t>Department at university/ enterprise</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Primary contact</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 xml:space="preserve">Primary contact position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If enterprise; please state</w:t>
                  </w:r>
                  <w:r>
                    <w:rPr>
                      <w:sz w:val="20"/>
                      <w:szCs w:val="20"/>
                    </w:rPr>
                    <w:t xml:space="preserve"> whether small (1-50 staff), medium (51-500 staff) or large (500+ staff)</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If enterprise; please state sector</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bl>
          <w:p w:rsidR="000C73D1" w:rsidRPr="00F73236" w:rsidRDefault="000C73D1" w:rsidP="004D49FC">
            <w:pPr>
              <w:spacing w:after="0"/>
              <w:rPr>
                <w:sz w:val="20"/>
                <w:szCs w:val="20"/>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Does BU have an existing agreement with the host institution? </w:t>
            </w:r>
          </w:p>
        </w:tc>
        <w:tc>
          <w:tcPr>
            <w:tcW w:w="7372" w:type="dxa"/>
            <w:gridSpan w:val="4"/>
            <w:tcBorders>
              <w:top w:val="single" w:sz="6" w:space="0" w:color="auto"/>
              <w:bottom w:val="single" w:sz="6" w:space="0" w:color="auto"/>
            </w:tcBorders>
          </w:tcPr>
          <w:p w:rsidR="000C73D1" w:rsidRPr="00F73236" w:rsidRDefault="00C13B02" w:rsidP="004D49FC">
            <w:pPr>
              <w:spacing w:after="0"/>
              <w:rPr>
                <w:sz w:val="20"/>
                <w:szCs w:val="20"/>
              </w:rPr>
            </w:pPr>
            <w:r>
              <w:rPr>
                <w:i/>
              </w:rPr>
              <w:t>I</w:t>
            </w:r>
            <w:r w:rsidRPr="00B13CAA">
              <w:rPr>
                <w:i/>
              </w:rPr>
              <w:t xml:space="preserve">f </w:t>
            </w:r>
            <w:r>
              <w:rPr>
                <w:i/>
              </w:rPr>
              <w:t>‘</w:t>
            </w:r>
            <w:r w:rsidRPr="00B13CAA">
              <w:rPr>
                <w:i/>
              </w:rPr>
              <w:t>no</w:t>
            </w:r>
            <w:r>
              <w:rPr>
                <w:i/>
              </w:rPr>
              <w:t>’</w:t>
            </w:r>
            <w:r w:rsidRPr="00B13CAA">
              <w:rPr>
                <w:i/>
              </w:rPr>
              <w:t xml:space="preserve"> please attach approval from </w:t>
            </w:r>
            <w:r>
              <w:rPr>
                <w:i/>
              </w:rPr>
              <w:t xml:space="preserve">Erasmus Institutional Coordinator </w:t>
            </w:r>
            <w:hyperlink r:id="rId17" w:history="1">
              <w:r w:rsidRPr="00C96A05">
                <w:rPr>
                  <w:rStyle w:val="Hyperlink"/>
                  <w:i/>
                </w:rPr>
                <w:t>Deborah Velay</w:t>
              </w:r>
            </w:hyperlink>
            <w:r w:rsidRPr="00B13CAA">
              <w:rPr>
                <w:i/>
              </w:rPr>
              <w:t xml:space="preserve"> for new a new agreement to be created</w:t>
            </w: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 xml:space="preserve">Approximate dates of visit </w:t>
            </w:r>
            <w:r w:rsidRPr="00C4283C">
              <w:rPr>
                <w:sz w:val="20"/>
                <w:szCs w:val="20"/>
              </w:rPr>
              <w:t>(</w:t>
            </w:r>
            <w:r>
              <w:rPr>
                <w:sz w:val="20"/>
                <w:szCs w:val="20"/>
              </w:rPr>
              <w:t xml:space="preserve">including travel; </w:t>
            </w:r>
            <w:r w:rsidRPr="00C4283C">
              <w:rPr>
                <w:sz w:val="20"/>
                <w:szCs w:val="20"/>
              </w:rPr>
              <w:t>must be completed be</w:t>
            </w:r>
            <w:r>
              <w:rPr>
                <w:sz w:val="20"/>
                <w:szCs w:val="20"/>
              </w:rPr>
              <w:t>fore 30.06</w:t>
            </w:r>
            <w:r w:rsidRPr="00C4283C">
              <w:rPr>
                <w:sz w:val="20"/>
                <w:szCs w:val="20"/>
              </w:rPr>
              <w:t>.13)</w:t>
            </w:r>
          </w:p>
        </w:tc>
        <w:tc>
          <w:tcPr>
            <w:tcW w:w="7372" w:type="dxa"/>
            <w:gridSpan w:val="4"/>
            <w:tcBorders>
              <w:top w:val="single" w:sz="6" w:space="0" w:color="auto"/>
              <w:bottom w:val="single" w:sz="6" w:space="0" w:color="auto"/>
            </w:tcBorders>
          </w:tcPr>
          <w:p w:rsidR="000C73D1" w:rsidRPr="00F73236" w:rsidRDefault="000C73D1" w:rsidP="004D49FC">
            <w:pPr>
              <w:spacing w:after="0"/>
              <w:rPr>
                <w:sz w:val="20"/>
                <w:szCs w:val="20"/>
              </w:rPr>
            </w:pPr>
            <w:r>
              <w:rPr>
                <w:rFonts w:cs="Arial"/>
              </w:rPr>
              <w:t>dd/mm/yy – dd/mm/yy</w:t>
            </w: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Number of days training</w:t>
            </w:r>
          </w:p>
        </w:tc>
        <w:tc>
          <w:tcPr>
            <w:tcW w:w="7372" w:type="dxa"/>
            <w:gridSpan w:val="4"/>
            <w:tcBorders>
              <w:top w:val="single" w:sz="6" w:space="0" w:color="auto"/>
              <w:bottom w:val="single" w:sz="6" w:space="0" w:color="auto"/>
            </w:tcBorders>
          </w:tcPr>
          <w:p w:rsidR="000C73D1" w:rsidRPr="00C01003" w:rsidRDefault="000C73D1" w:rsidP="004D49FC">
            <w:pPr>
              <w:spacing w:after="0"/>
              <w:rPr>
                <w:b/>
                <w:sz w:val="20"/>
                <w:szCs w:val="20"/>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Purpose of training visit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Content of training programme including activities to be carried out</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Overall aims and objectives of the programme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CB2108" w:rsidRDefault="000C73D1" w:rsidP="004D49FC">
            <w:pPr>
              <w:pStyle w:val="Heading1"/>
              <w:spacing w:before="0" w:after="0"/>
              <w:rPr>
                <w:b w:val="0"/>
                <w:sz w:val="22"/>
                <w:szCs w:val="22"/>
              </w:rPr>
            </w:pPr>
            <w:r>
              <w:rPr>
                <w:b w:val="0"/>
                <w:sz w:val="22"/>
                <w:szCs w:val="22"/>
              </w:rPr>
              <w:t>Expected results in terms of training and learning</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Fusion benefit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vMerge w:val="restart"/>
            <w:tcBorders>
              <w:top w:val="single" w:sz="6" w:space="0" w:color="auto"/>
              <w:right w:val="single" w:sz="6" w:space="0" w:color="auto"/>
            </w:tcBorders>
            <w:shd w:val="clear" w:color="auto" w:fill="E6E6E6"/>
            <w:vAlign w:val="center"/>
          </w:tcPr>
          <w:p w:rsidR="000C73D1" w:rsidRPr="00F73236" w:rsidRDefault="000C73D1" w:rsidP="004D49FC">
            <w:pPr>
              <w:spacing w:after="0"/>
            </w:pPr>
            <w:r>
              <w:t>Tick the BU Research Themes relevant to your mobility</w:t>
            </w: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Creative &amp; Digital Economies</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Culture &amp; Society</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Entrepreneurship &amp; Economic Growth</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Environmental Change &amp; Biodiversity</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Green Economy &amp; Sustainability</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Health, Wellbeing &amp; Ageing</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bottom w:val="single" w:sz="6" w:space="0" w:color="auto"/>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Leisure &amp; Recreation</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Technology &amp; Design</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bl>
    <w:p w:rsidR="000C73D1" w:rsidRDefault="000C73D1" w:rsidP="000C73D1">
      <w:pPr>
        <w:rPr>
          <w:b/>
        </w:rPr>
      </w:pPr>
    </w:p>
    <w:p w:rsidR="000C73D1" w:rsidRDefault="000C73D1" w:rsidP="000C73D1">
      <w:pPr>
        <w:rPr>
          <w:b/>
        </w:rPr>
      </w:pPr>
    </w:p>
    <w:p w:rsidR="00084B66" w:rsidRDefault="00084B66" w:rsidP="000C73D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0"/>
        <w:gridCol w:w="34"/>
      </w:tblGrid>
      <w:tr w:rsidR="000C73D1" w:rsidRPr="00F73236" w:rsidTr="004D49FC">
        <w:trPr>
          <w:gridAfter w:val="1"/>
          <w:wAfter w:w="34" w:type="dxa"/>
          <w:trHeight w:val="567"/>
        </w:trPr>
        <w:tc>
          <w:tcPr>
            <w:tcW w:w="9820" w:type="dxa"/>
            <w:tcBorders>
              <w:bottom w:val="single" w:sz="6" w:space="0" w:color="auto"/>
            </w:tcBorders>
            <w:shd w:val="clear" w:color="auto" w:fill="800080"/>
            <w:vAlign w:val="center"/>
          </w:tcPr>
          <w:p w:rsidR="000C73D1" w:rsidRDefault="000C73D1" w:rsidP="004D49FC">
            <w:pPr>
              <w:spacing w:after="0"/>
              <w:rPr>
                <w:b/>
              </w:rPr>
            </w:pPr>
            <w:r>
              <w:rPr>
                <w:b/>
              </w:rPr>
              <w:lastRenderedPageBreak/>
              <w:t>Section 4. Breakdown of Costs</w:t>
            </w:r>
          </w:p>
        </w:tc>
      </w:tr>
      <w:tr w:rsidR="000C73D1" w:rsidRPr="00F73236" w:rsidTr="004D49FC">
        <w:trPr>
          <w:trHeight w:val="2111"/>
        </w:trPr>
        <w:tc>
          <w:tcPr>
            <w:tcW w:w="9854" w:type="dxa"/>
            <w:gridSpan w:val="2"/>
            <w:tcBorders>
              <w:top w:val="single" w:sz="6" w:space="0" w:color="auto"/>
              <w:bottom w:val="single" w:sz="6"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4394"/>
            </w:tblGrid>
            <w:tr w:rsidR="000C73D1" w:rsidRPr="00340181" w:rsidTr="004D49FC">
              <w:tc>
                <w:tcPr>
                  <w:tcW w:w="2972"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sz w:val="20"/>
                      <w:szCs w:val="20"/>
                    </w:rPr>
                  </w:pPr>
                </w:p>
              </w:tc>
              <w:tc>
                <w:tcPr>
                  <w:tcW w:w="4394"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b/>
                      <w:sz w:val="20"/>
                      <w:szCs w:val="20"/>
                    </w:rPr>
                  </w:pPr>
                </w:p>
              </w:tc>
            </w:tr>
            <w:tr w:rsidR="000C73D1" w:rsidRPr="00340181" w:rsidTr="004D49FC">
              <w:tc>
                <w:tcPr>
                  <w:tcW w:w="2972"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b/>
                      <w:i/>
                      <w:sz w:val="20"/>
                      <w:szCs w:val="20"/>
                    </w:rPr>
                  </w:pPr>
                  <w:r w:rsidRPr="00340181">
                    <w:rPr>
                      <w:b/>
                      <w:i/>
                      <w:sz w:val="20"/>
                      <w:szCs w:val="20"/>
                    </w:rPr>
                    <w:t>Travel</w:t>
                  </w:r>
                </w:p>
              </w:tc>
              <w:tc>
                <w:tcPr>
                  <w:tcW w:w="4394"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sz w:val="20"/>
                      <w:szCs w:val="20"/>
                    </w:rPr>
                  </w:pPr>
                </w:p>
              </w:tc>
            </w:tr>
            <w:tr w:rsidR="000C73D1" w:rsidRPr="00340181" w:rsidTr="004D49FC">
              <w:tc>
                <w:tcPr>
                  <w:tcW w:w="2972"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b/>
                      <w:i/>
                      <w:sz w:val="20"/>
                      <w:szCs w:val="20"/>
                    </w:rPr>
                  </w:pPr>
                  <w:r w:rsidRPr="00340181">
                    <w:rPr>
                      <w:b/>
                      <w:i/>
                      <w:sz w:val="20"/>
                      <w:szCs w:val="20"/>
                    </w:rPr>
                    <w:t>Subsistence</w:t>
                  </w:r>
                  <w:r>
                    <w:rPr>
                      <w:b/>
                      <w:i/>
                      <w:sz w:val="20"/>
                      <w:szCs w:val="20"/>
                    </w:rPr>
                    <w:t xml:space="preserve"> (incl. accommodation</w:t>
                  </w:r>
                </w:p>
              </w:tc>
              <w:tc>
                <w:tcPr>
                  <w:tcW w:w="4394"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sz w:val="20"/>
                      <w:szCs w:val="20"/>
                    </w:rPr>
                  </w:pPr>
                </w:p>
              </w:tc>
            </w:tr>
          </w:tbl>
          <w:p w:rsidR="000C73D1" w:rsidRDefault="000C73D1" w:rsidP="004D49FC">
            <w:pPr>
              <w:spacing w:after="0"/>
              <w:rPr>
                <w:sz w:val="20"/>
                <w:szCs w:val="20"/>
              </w:rPr>
            </w:pPr>
          </w:p>
          <w:p w:rsidR="000C73D1" w:rsidRPr="00F73236" w:rsidRDefault="000C73D1" w:rsidP="004D49FC">
            <w:pPr>
              <w:spacing w:after="0"/>
              <w:rPr>
                <w:sz w:val="20"/>
                <w:szCs w:val="20"/>
              </w:rPr>
            </w:pPr>
            <w:r>
              <w:rPr>
                <w:sz w:val="20"/>
                <w:szCs w:val="20"/>
              </w:rPr>
              <w:t xml:space="preserve">Please consult the guidance on maximum subsistence rates. Please also note a maximum of </w:t>
            </w:r>
            <w:r>
              <w:rPr>
                <w:rFonts w:cs="Arial"/>
                <w:sz w:val="20"/>
                <w:szCs w:val="20"/>
              </w:rPr>
              <w:t>€</w:t>
            </w:r>
            <w:r>
              <w:rPr>
                <w:sz w:val="20"/>
                <w:szCs w:val="20"/>
              </w:rPr>
              <w:t xml:space="preserve">1, 000 may be provided. The SMN assessment committee may award anything over this threshold at their discretion but this is not guaranteed. This will be determined on a case by case basis and take value for money and quality of exchange into account. </w:t>
            </w:r>
          </w:p>
        </w:tc>
      </w:tr>
    </w:tbl>
    <w:p w:rsidR="000C73D1" w:rsidRDefault="000C73D1" w:rsidP="000C73D1"/>
    <w:p w:rsidR="000C73D1" w:rsidRDefault="000C73D1" w:rsidP="000C73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540"/>
        <w:gridCol w:w="1406"/>
        <w:gridCol w:w="1654"/>
        <w:gridCol w:w="684"/>
        <w:gridCol w:w="1542"/>
      </w:tblGrid>
      <w:tr w:rsidR="000C73D1" w:rsidRPr="00F73236" w:rsidTr="004D49FC">
        <w:trPr>
          <w:trHeight w:val="567"/>
        </w:trPr>
        <w:tc>
          <w:tcPr>
            <w:tcW w:w="9854" w:type="dxa"/>
            <w:gridSpan w:val="6"/>
            <w:tcBorders>
              <w:bottom w:val="single" w:sz="6" w:space="0" w:color="auto"/>
            </w:tcBorders>
            <w:shd w:val="clear" w:color="auto" w:fill="800080"/>
            <w:vAlign w:val="center"/>
          </w:tcPr>
          <w:p w:rsidR="000C73D1" w:rsidRPr="00F73236" w:rsidRDefault="000C73D1" w:rsidP="004D49FC">
            <w:pPr>
              <w:spacing w:after="0"/>
              <w:rPr>
                <w:b/>
              </w:rPr>
            </w:pPr>
            <w:r>
              <w:rPr>
                <w:b/>
              </w:rPr>
              <w:t>Section 5 – Signature of Deputy Dean Research</w:t>
            </w:r>
            <w:r w:rsidRPr="00F73236">
              <w:rPr>
                <w:b/>
              </w:rPr>
              <w:t xml:space="preserve"> </w:t>
            </w:r>
            <w:r>
              <w:rPr>
                <w:b/>
              </w:rPr>
              <w:t xml:space="preserve">or Education </w:t>
            </w:r>
            <w:r w:rsidRPr="00F73236">
              <w:rPr>
                <w:sz w:val="20"/>
                <w:szCs w:val="20"/>
              </w:rPr>
              <w:t xml:space="preserve">(applications are deemed incomplete if </w:t>
            </w:r>
            <w:r>
              <w:rPr>
                <w:sz w:val="20"/>
                <w:szCs w:val="20"/>
              </w:rPr>
              <w:t xml:space="preserve">this signature is </w:t>
            </w:r>
            <w:r w:rsidRPr="00F73236">
              <w:rPr>
                <w:sz w:val="20"/>
                <w:szCs w:val="20"/>
              </w:rPr>
              <w:t>missing)</w:t>
            </w:r>
          </w:p>
        </w:tc>
      </w:tr>
      <w:tr w:rsidR="000C73D1" w:rsidRPr="00F73236" w:rsidTr="004D49FC">
        <w:trPr>
          <w:trHeight w:val="425"/>
        </w:trPr>
        <w:tc>
          <w:tcPr>
            <w:tcW w:w="1472" w:type="dxa"/>
            <w:tcBorders>
              <w:top w:val="single" w:sz="6" w:space="0" w:color="auto"/>
              <w:bottom w:val="single" w:sz="6" w:space="0" w:color="auto"/>
            </w:tcBorders>
            <w:shd w:val="clear" w:color="auto" w:fill="E6E6E6"/>
            <w:vAlign w:val="center"/>
          </w:tcPr>
          <w:p w:rsidR="000C73D1" w:rsidRPr="00F73236" w:rsidRDefault="000C73D1" w:rsidP="004D49FC">
            <w:pPr>
              <w:spacing w:after="0"/>
            </w:pPr>
            <w:r>
              <w:t xml:space="preserve">Deputy Dean </w:t>
            </w:r>
            <w:r w:rsidRPr="00F73236">
              <w:t>name</w:t>
            </w:r>
          </w:p>
        </w:tc>
        <w:tc>
          <w:tcPr>
            <w:tcW w:w="2776" w:type="dxa"/>
            <w:tcBorders>
              <w:top w:val="single" w:sz="6" w:space="0" w:color="auto"/>
              <w:bottom w:val="single" w:sz="6" w:space="0" w:color="auto"/>
            </w:tcBorders>
          </w:tcPr>
          <w:p w:rsidR="000C73D1" w:rsidRPr="00F73236" w:rsidRDefault="000C73D1" w:rsidP="004D49FC">
            <w:pPr>
              <w:spacing w:after="0"/>
              <w:rPr>
                <w:sz w:val="20"/>
                <w:szCs w:val="20"/>
              </w:rPr>
            </w:pPr>
          </w:p>
        </w:tc>
        <w:tc>
          <w:tcPr>
            <w:tcW w:w="1440" w:type="dxa"/>
            <w:tcBorders>
              <w:top w:val="single" w:sz="6" w:space="0" w:color="auto"/>
              <w:bottom w:val="single" w:sz="6" w:space="0" w:color="auto"/>
            </w:tcBorders>
            <w:shd w:val="clear" w:color="auto" w:fill="E6E6E6"/>
          </w:tcPr>
          <w:p w:rsidR="000C73D1" w:rsidRPr="00F73236" w:rsidRDefault="000C73D1" w:rsidP="004D49FC">
            <w:pPr>
              <w:spacing w:after="0"/>
            </w:pPr>
            <w:r>
              <w:t>S</w:t>
            </w:r>
            <w:r w:rsidRPr="00F73236">
              <w:t>ignature</w:t>
            </w:r>
          </w:p>
        </w:tc>
        <w:tc>
          <w:tcPr>
            <w:tcW w:w="1800" w:type="dxa"/>
            <w:tcBorders>
              <w:top w:val="single" w:sz="6" w:space="0" w:color="auto"/>
              <w:bottom w:val="single" w:sz="6" w:space="0" w:color="auto"/>
            </w:tcBorders>
            <w:vAlign w:val="center"/>
          </w:tcPr>
          <w:p w:rsidR="000C73D1" w:rsidRPr="00F73236" w:rsidRDefault="000C73D1" w:rsidP="004D49FC">
            <w:pPr>
              <w:spacing w:after="0"/>
              <w:rPr>
                <w:sz w:val="20"/>
                <w:szCs w:val="20"/>
              </w:rPr>
            </w:pPr>
          </w:p>
        </w:tc>
        <w:tc>
          <w:tcPr>
            <w:tcW w:w="689" w:type="dxa"/>
            <w:tcBorders>
              <w:top w:val="single" w:sz="6" w:space="0" w:color="auto"/>
              <w:bottom w:val="single" w:sz="6" w:space="0" w:color="auto"/>
            </w:tcBorders>
            <w:shd w:val="clear" w:color="auto" w:fill="E6E6E6"/>
            <w:vAlign w:val="center"/>
          </w:tcPr>
          <w:p w:rsidR="000C73D1" w:rsidRPr="00F73236" w:rsidRDefault="000C73D1" w:rsidP="004D49FC">
            <w:pPr>
              <w:spacing w:after="0"/>
            </w:pPr>
            <w:r w:rsidRPr="00F73236">
              <w:t>Date</w:t>
            </w:r>
          </w:p>
        </w:tc>
        <w:tc>
          <w:tcPr>
            <w:tcW w:w="1677" w:type="dxa"/>
            <w:tcBorders>
              <w:top w:val="single" w:sz="6" w:space="0" w:color="auto"/>
              <w:bottom w:val="single" w:sz="6" w:space="0" w:color="auto"/>
            </w:tcBorders>
            <w:vAlign w:val="center"/>
          </w:tcPr>
          <w:p w:rsidR="000C73D1" w:rsidRPr="00F73236" w:rsidRDefault="000C73D1" w:rsidP="004D49FC">
            <w:pPr>
              <w:spacing w:after="0"/>
              <w:rPr>
                <w:sz w:val="20"/>
                <w:szCs w:val="20"/>
              </w:rPr>
            </w:pPr>
          </w:p>
        </w:tc>
      </w:tr>
    </w:tbl>
    <w:p w:rsidR="000C73D1" w:rsidRDefault="000C73D1" w:rsidP="000C73D1"/>
    <w:p w:rsidR="000C73D1" w:rsidRPr="00BC4B78" w:rsidRDefault="000C73D1" w:rsidP="000C73D1">
      <w:r>
        <w:t>It is the policy to publish a summary of awarded projects on the BU Research Blog</w:t>
      </w:r>
    </w:p>
    <w:p w:rsidR="0052629F" w:rsidRDefault="0052629F" w:rsidP="00235305">
      <w:pPr>
        <w:pStyle w:val="NoSpacing"/>
      </w:pPr>
    </w:p>
    <w:p w:rsidR="000C73D1" w:rsidRDefault="000C73D1" w:rsidP="00235305">
      <w:pPr>
        <w:pStyle w:val="NoSpacing"/>
      </w:pPr>
    </w:p>
    <w:p w:rsidR="0052629F" w:rsidRDefault="0052629F" w:rsidP="00235305">
      <w:pPr>
        <w:pStyle w:val="NoSpacing"/>
      </w:pPr>
    </w:p>
    <w:sectPr w:rsidR="0052629F" w:rsidSect="00996B6D">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50E71"/>
    <w:multiLevelType w:val="hybridMultilevel"/>
    <w:tmpl w:val="6614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5A781A"/>
    <w:multiLevelType w:val="hybridMultilevel"/>
    <w:tmpl w:val="DA4062D4"/>
    <w:lvl w:ilvl="0" w:tplc="FFFFFFFF">
      <w:start w:val="1"/>
      <w:numFmt w:val="bullet"/>
      <w:pStyle w:val="2ndheading"/>
      <w:lvlText w:val=""/>
      <w:lvlJc w:val="left"/>
      <w:pPr>
        <w:tabs>
          <w:tab w:val="num" w:pos="432"/>
        </w:tabs>
        <w:ind w:left="432" w:hanging="432"/>
      </w:pPr>
      <w:rPr>
        <w:rFonts w:ascii="Wingdings" w:hAnsi="Wingdings" w:hint="default"/>
        <w:color w:val="003366"/>
        <w:sz w:val="20"/>
        <w:effect w:val="none"/>
        <w:vertAlign w:val="baseline"/>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
    <w:nsid w:val="521E1944"/>
    <w:multiLevelType w:val="hybridMultilevel"/>
    <w:tmpl w:val="EE746E3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nsid w:val="71A16FB6"/>
    <w:multiLevelType w:val="hybridMultilevel"/>
    <w:tmpl w:val="B2A60984"/>
    <w:lvl w:ilvl="0" w:tplc="EC5C445A">
      <w:start w:val="1"/>
      <w:numFmt w:val="decimal"/>
      <w:lvlText w:val="%1."/>
      <w:lvlJc w:val="left"/>
      <w:pPr>
        <w:tabs>
          <w:tab w:val="num" w:pos="360"/>
        </w:tabs>
        <w:ind w:left="360" w:hanging="360"/>
      </w:pPr>
      <w:rPr>
        <w:rFonts w:cs="Times New Roman" w:hint="default"/>
        <w:color w:val="003366"/>
        <w:sz w:val="20"/>
        <w:effect w:val="none"/>
        <w:vertAlign w:val="baseline"/>
      </w:rPr>
    </w:lvl>
    <w:lvl w:ilvl="1" w:tplc="08090003">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num w:numId="1">
    <w:abstractNumId w:val="1"/>
  </w:num>
  <w:num w:numId="2">
    <w:abstractNumId w:val="3"/>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305"/>
    <w:rsid w:val="000056C8"/>
    <w:rsid w:val="00012FC7"/>
    <w:rsid w:val="0003128F"/>
    <w:rsid w:val="000612D2"/>
    <w:rsid w:val="0006634D"/>
    <w:rsid w:val="00084B66"/>
    <w:rsid w:val="000928B1"/>
    <w:rsid w:val="000C0E41"/>
    <w:rsid w:val="000C70DF"/>
    <w:rsid w:val="000C73D1"/>
    <w:rsid w:val="000D5060"/>
    <w:rsid w:val="000E59D4"/>
    <w:rsid w:val="001049E6"/>
    <w:rsid w:val="0012190B"/>
    <w:rsid w:val="0012603C"/>
    <w:rsid w:val="001357C2"/>
    <w:rsid w:val="00147B17"/>
    <w:rsid w:val="001547C1"/>
    <w:rsid w:val="00187935"/>
    <w:rsid w:val="001D302B"/>
    <w:rsid w:val="001E1682"/>
    <w:rsid w:val="001F08AD"/>
    <w:rsid w:val="00222653"/>
    <w:rsid w:val="00226A3D"/>
    <w:rsid w:val="00235305"/>
    <w:rsid w:val="00240221"/>
    <w:rsid w:val="00244758"/>
    <w:rsid w:val="003162A4"/>
    <w:rsid w:val="003356E4"/>
    <w:rsid w:val="00340181"/>
    <w:rsid w:val="00361DB0"/>
    <w:rsid w:val="003643FE"/>
    <w:rsid w:val="003665BD"/>
    <w:rsid w:val="00375D23"/>
    <w:rsid w:val="003829B9"/>
    <w:rsid w:val="00411562"/>
    <w:rsid w:val="0044304C"/>
    <w:rsid w:val="00465CA0"/>
    <w:rsid w:val="00482EDB"/>
    <w:rsid w:val="004D49FC"/>
    <w:rsid w:val="004F11CC"/>
    <w:rsid w:val="004F6DDC"/>
    <w:rsid w:val="00510CB4"/>
    <w:rsid w:val="00523D8A"/>
    <w:rsid w:val="0052629F"/>
    <w:rsid w:val="0055700E"/>
    <w:rsid w:val="005610AF"/>
    <w:rsid w:val="005B3BCA"/>
    <w:rsid w:val="005C24B7"/>
    <w:rsid w:val="005D6589"/>
    <w:rsid w:val="005E2855"/>
    <w:rsid w:val="00606CBF"/>
    <w:rsid w:val="00612ED0"/>
    <w:rsid w:val="00624F00"/>
    <w:rsid w:val="0066170B"/>
    <w:rsid w:val="0068017B"/>
    <w:rsid w:val="006855E5"/>
    <w:rsid w:val="006A224D"/>
    <w:rsid w:val="006E0F4C"/>
    <w:rsid w:val="006E4AD8"/>
    <w:rsid w:val="006F6014"/>
    <w:rsid w:val="00780BE4"/>
    <w:rsid w:val="007F02DA"/>
    <w:rsid w:val="007F67C8"/>
    <w:rsid w:val="008063D1"/>
    <w:rsid w:val="00821B35"/>
    <w:rsid w:val="0083179D"/>
    <w:rsid w:val="00863A94"/>
    <w:rsid w:val="008659B6"/>
    <w:rsid w:val="008B71B0"/>
    <w:rsid w:val="00907C78"/>
    <w:rsid w:val="00921530"/>
    <w:rsid w:val="00956218"/>
    <w:rsid w:val="00976701"/>
    <w:rsid w:val="00996B6D"/>
    <w:rsid w:val="009E794A"/>
    <w:rsid w:val="009F38A5"/>
    <w:rsid w:val="009F67EB"/>
    <w:rsid w:val="00A441FA"/>
    <w:rsid w:val="00A50F41"/>
    <w:rsid w:val="00A63A78"/>
    <w:rsid w:val="00A80D79"/>
    <w:rsid w:val="00AE5552"/>
    <w:rsid w:val="00B13CAA"/>
    <w:rsid w:val="00B306D6"/>
    <w:rsid w:val="00B36958"/>
    <w:rsid w:val="00B445FC"/>
    <w:rsid w:val="00B54693"/>
    <w:rsid w:val="00BA6E27"/>
    <w:rsid w:val="00BC4B78"/>
    <w:rsid w:val="00BD5D6B"/>
    <w:rsid w:val="00BE4243"/>
    <w:rsid w:val="00BF278D"/>
    <w:rsid w:val="00C01003"/>
    <w:rsid w:val="00C13B02"/>
    <w:rsid w:val="00C4283C"/>
    <w:rsid w:val="00C9170C"/>
    <w:rsid w:val="00C96A05"/>
    <w:rsid w:val="00CB2108"/>
    <w:rsid w:val="00CD210E"/>
    <w:rsid w:val="00D20631"/>
    <w:rsid w:val="00D221FC"/>
    <w:rsid w:val="00DD0B16"/>
    <w:rsid w:val="00E06841"/>
    <w:rsid w:val="00E102D7"/>
    <w:rsid w:val="00E252B1"/>
    <w:rsid w:val="00E82846"/>
    <w:rsid w:val="00EA653D"/>
    <w:rsid w:val="00EB6F91"/>
    <w:rsid w:val="00F11A3B"/>
    <w:rsid w:val="00F73236"/>
    <w:rsid w:val="00FB01A2"/>
    <w:rsid w:val="00FE251C"/>
    <w:rsid w:val="00FE3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sz w:val="22"/>
      <w:szCs w:val="22"/>
      <w:lang w:eastAsia="en-US"/>
    </w:rPr>
  </w:style>
  <w:style w:type="paragraph" w:styleId="Heading1">
    <w:name w:val="heading 1"/>
    <w:basedOn w:val="Normal"/>
    <w:next w:val="Normal"/>
    <w:link w:val="Heading1Char"/>
    <w:uiPriority w:val="99"/>
    <w:qFormat/>
    <w:rsid w:val="000C73D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E102D7"/>
    <w:pPr>
      <w:autoSpaceDE w:val="0"/>
      <w:autoSpaceDN w:val="0"/>
      <w:adjustRightInd w:val="0"/>
    </w:pPr>
    <w:rPr>
      <w:rFonts w:ascii="Times New Roman" w:hAnsi="Times New Roman"/>
      <w:color w:val="000000"/>
      <w:sz w:val="24"/>
      <w:szCs w:val="24"/>
    </w:rPr>
  </w:style>
  <w:style w:type="paragraph" w:styleId="NoSpacing">
    <w:name w:val="No Spacing"/>
    <w:uiPriority w:val="99"/>
    <w:qFormat/>
    <w:rsid w:val="00235305"/>
    <w:rPr>
      <w:rFonts w:eastAsia="Times New Roman"/>
      <w:sz w:val="22"/>
      <w:szCs w:val="22"/>
      <w:lang w:eastAsia="en-US"/>
    </w:rPr>
  </w:style>
  <w:style w:type="paragraph" w:customStyle="1" w:styleId="2ndheading">
    <w:name w:val="2nd heading"/>
    <w:next w:val="Normal"/>
    <w:uiPriority w:val="99"/>
    <w:rsid w:val="00235305"/>
    <w:pPr>
      <w:keepNext/>
      <w:numPr>
        <w:numId w:val="1"/>
      </w:numPr>
      <w:spacing w:before="80" w:after="80"/>
    </w:pPr>
    <w:rPr>
      <w:rFonts w:ascii="Arial" w:hAnsi="Arial" w:cs="Arial"/>
      <w:color w:val="003366"/>
      <w:sz w:val="24"/>
      <w:szCs w:val="28"/>
      <w:lang w:eastAsia="zh-CN"/>
    </w:rPr>
  </w:style>
  <w:style w:type="paragraph" w:customStyle="1" w:styleId="Bullet1">
    <w:name w:val="Bullet 1"/>
    <w:next w:val="Normal"/>
    <w:link w:val="Bullet1CharChar"/>
    <w:uiPriority w:val="99"/>
    <w:rsid w:val="00235305"/>
    <w:pPr>
      <w:numPr>
        <w:numId w:val="7"/>
      </w:numPr>
      <w:spacing w:before="40" w:after="40"/>
    </w:pPr>
    <w:rPr>
      <w:rFonts w:ascii="Arial" w:hAnsi="Arial" w:cs="Arial"/>
      <w:lang w:eastAsia="zh-CN"/>
    </w:rPr>
  </w:style>
  <w:style w:type="character" w:customStyle="1" w:styleId="Bullet1CharChar">
    <w:name w:val="Bullet 1 Char Char"/>
    <w:link w:val="Bullet1"/>
    <w:uiPriority w:val="99"/>
    <w:locked/>
    <w:rsid w:val="00235305"/>
    <w:rPr>
      <w:rFonts w:ascii="Arial" w:eastAsia="Times New Roman" w:hAnsi="Arial"/>
      <w:lang w:val="x-none" w:eastAsia="zh-CN"/>
    </w:rPr>
  </w:style>
  <w:style w:type="paragraph" w:styleId="BodyText">
    <w:name w:val="Body Text"/>
    <w:basedOn w:val="Normal"/>
    <w:link w:val="BodyTextChar"/>
    <w:uiPriority w:val="99"/>
    <w:rsid w:val="00235305"/>
    <w:pPr>
      <w:spacing w:before="120" w:after="120" w:line="240" w:lineRule="auto"/>
    </w:pPr>
    <w:rPr>
      <w:rFonts w:ascii="Arial" w:eastAsia="SimSun" w:hAnsi="Arial"/>
      <w:sz w:val="20"/>
      <w:szCs w:val="24"/>
      <w:lang w:eastAsia="zh-CN"/>
    </w:rPr>
  </w:style>
  <w:style w:type="table" w:styleId="TableGrid">
    <w:name w:val="Table Grid"/>
    <w:basedOn w:val="TableNormal"/>
    <w:uiPriority w:val="99"/>
    <w:rsid w:val="002353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uiPriority w:val="99"/>
    <w:locked/>
    <w:rsid w:val="00235305"/>
    <w:rPr>
      <w:rFonts w:ascii="Arial" w:eastAsia="SimSun" w:hAnsi="Arial"/>
      <w:sz w:val="24"/>
      <w:lang w:val="x-none" w:eastAsia="zh-CN"/>
    </w:rPr>
  </w:style>
  <w:style w:type="paragraph" w:customStyle="1" w:styleId="bodytext2009">
    <w:name w:val="body text 2009"/>
    <w:basedOn w:val="Normal"/>
    <w:uiPriority w:val="99"/>
    <w:rsid w:val="00235305"/>
    <w:pPr>
      <w:spacing w:before="120" w:after="120" w:line="240" w:lineRule="auto"/>
      <w:ind w:left="288"/>
      <w:jc w:val="both"/>
    </w:pPr>
    <w:rPr>
      <w:rFonts w:ascii="Arial" w:eastAsia="SimSun" w:hAnsi="Arial" w:cs="Arial"/>
      <w:sz w:val="20"/>
      <w:szCs w:val="20"/>
      <w:lang w:eastAsia="en-GB"/>
    </w:rPr>
  </w:style>
  <w:style w:type="paragraph" w:customStyle="1" w:styleId="1stHeading">
    <w:name w:val="1st Heading"/>
    <w:basedOn w:val="Normal"/>
    <w:next w:val="BodyText"/>
    <w:link w:val="1stHeadingChar"/>
    <w:uiPriority w:val="99"/>
    <w:rsid w:val="00235305"/>
    <w:pPr>
      <w:keepNext/>
      <w:spacing w:before="80" w:after="80" w:line="240" w:lineRule="auto"/>
    </w:pPr>
    <w:rPr>
      <w:rFonts w:ascii="Arial" w:eastAsia="Calibri" w:hAnsi="Arial"/>
      <w:b/>
      <w:color w:val="003366"/>
      <w:sz w:val="26"/>
      <w:szCs w:val="24"/>
    </w:rPr>
  </w:style>
  <w:style w:type="character" w:customStyle="1" w:styleId="1stHeadingChar">
    <w:name w:val="1st Heading Char"/>
    <w:link w:val="1stHeading"/>
    <w:uiPriority w:val="99"/>
    <w:locked/>
    <w:rsid w:val="00235305"/>
    <w:rPr>
      <w:rFonts w:ascii="Arial" w:eastAsia="Times New Roman" w:hAnsi="Arial"/>
      <w:b/>
      <w:color w:val="003366"/>
      <w:sz w:val="24"/>
      <w:lang w:val="x-none" w:eastAsia="en-US"/>
    </w:rPr>
  </w:style>
  <w:style w:type="paragraph" w:styleId="BalloonText">
    <w:name w:val="Balloon Text"/>
    <w:basedOn w:val="Normal"/>
    <w:link w:val="BalloonTextChar"/>
    <w:uiPriority w:val="99"/>
    <w:semiHidden/>
    <w:rsid w:val="007F67C8"/>
    <w:pPr>
      <w:spacing w:after="0" w:line="240" w:lineRule="auto"/>
    </w:pPr>
    <w:rPr>
      <w:rFonts w:ascii="Tahoma" w:hAnsi="Tahoma"/>
      <w:sz w:val="16"/>
      <w:szCs w:val="16"/>
    </w:rPr>
  </w:style>
  <w:style w:type="character" w:styleId="Hyperlink">
    <w:name w:val="Hyperlink"/>
    <w:uiPriority w:val="99"/>
    <w:rsid w:val="004F6DDC"/>
    <w:rPr>
      <w:rFonts w:cs="Times New Roman"/>
      <w:color w:val="0000FF"/>
      <w:u w:val="single"/>
    </w:rPr>
  </w:style>
  <w:style w:type="character" w:customStyle="1" w:styleId="BalloonTextChar">
    <w:name w:val="Balloon Text Char"/>
    <w:link w:val="BalloonText"/>
    <w:uiPriority w:val="99"/>
    <w:semiHidden/>
    <w:locked/>
    <w:rsid w:val="007F67C8"/>
    <w:rPr>
      <w:rFonts w:ascii="Tahoma" w:hAnsi="Tahoma"/>
      <w:sz w:val="16"/>
      <w:lang w:val="x-none" w:eastAsia="en-US"/>
    </w:rPr>
  </w:style>
  <w:style w:type="character" w:customStyle="1" w:styleId="Heading1Char">
    <w:name w:val="Heading 1 Char"/>
    <w:link w:val="Heading1"/>
    <w:uiPriority w:val="99"/>
    <w:locked/>
    <w:rsid w:val="000C73D1"/>
    <w:rPr>
      <w:rFonts w:ascii="Arial" w:eastAsia="SimSun" w:hAnsi="Arial" w:cs="Arial"/>
      <w:b/>
      <w:bCs/>
      <w:kern w:val="32"/>
      <w:sz w:val="32"/>
      <w:szCs w:val="32"/>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sz w:val="22"/>
      <w:szCs w:val="22"/>
      <w:lang w:eastAsia="en-US"/>
    </w:rPr>
  </w:style>
  <w:style w:type="paragraph" w:styleId="Heading1">
    <w:name w:val="heading 1"/>
    <w:basedOn w:val="Normal"/>
    <w:next w:val="Normal"/>
    <w:link w:val="Heading1Char"/>
    <w:uiPriority w:val="99"/>
    <w:qFormat/>
    <w:rsid w:val="000C73D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E102D7"/>
    <w:pPr>
      <w:autoSpaceDE w:val="0"/>
      <w:autoSpaceDN w:val="0"/>
      <w:adjustRightInd w:val="0"/>
    </w:pPr>
    <w:rPr>
      <w:rFonts w:ascii="Times New Roman" w:hAnsi="Times New Roman"/>
      <w:color w:val="000000"/>
      <w:sz w:val="24"/>
      <w:szCs w:val="24"/>
    </w:rPr>
  </w:style>
  <w:style w:type="paragraph" w:styleId="NoSpacing">
    <w:name w:val="No Spacing"/>
    <w:uiPriority w:val="99"/>
    <w:qFormat/>
    <w:rsid w:val="00235305"/>
    <w:rPr>
      <w:rFonts w:eastAsia="Times New Roman"/>
      <w:sz w:val="22"/>
      <w:szCs w:val="22"/>
      <w:lang w:eastAsia="en-US"/>
    </w:rPr>
  </w:style>
  <w:style w:type="paragraph" w:customStyle="1" w:styleId="2ndheading">
    <w:name w:val="2nd heading"/>
    <w:next w:val="Normal"/>
    <w:uiPriority w:val="99"/>
    <w:rsid w:val="00235305"/>
    <w:pPr>
      <w:keepNext/>
      <w:numPr>
        <w:numId w:val="1"/>
      </w:numPr>
      <w:spacing w:before="80" w:after="80"/>
    </w:pPr>
    <w:rPr>
      <w:rFonts w:ascii="Arial" w:hAnsi="Arial" w:cs="Arial"/>
      <w:color w:val="003366"/>
      <w:sz w:val="24"/>
      <w:szCs w:val="28"/>
      <w:lang w:eastAsia="zh-CN"/>
    </w:rPr>
  </w:style>
  <w:style w:type="paragraph" w:customStyle="1" w:styleId="Bullet1">
    <w:name w:val="Bullet 1"/>
    <w:next w:val="Normal"/>
    <w:link w:val="Bullet1CharChar"/>
    <w:uiPriority w:val="99"/>
    <w:rsid w:val="00235305"/>
    <w:pPr>
      <w:numPr>
        <w:numId w:val="7"/>
      </w:numPr>
      <w:spacing w:before="40" w:after="40"/>
    </w:pPr>
    <w:rPr>
      <w:rFonts w:ascii="Arial" w:hAnsi="Arial" w:cs="Arial"/>
      <w:lang w:eastAsia="zh-CN"/>
    </w:rPr>
  </w:style>
  <w:style w:type="character" w:customStyle="1" w:styleId="Bullet1CharChar">
    <w:name w:val="Bullet 1 Char Char"/>
    <w:link w:val="Bullet1"/>
    <w:uiPriority w:val="99"/>
    <w:locked/>
    <w:rsid w:val="00235305"/>
    <w:rPr>
      <w:rFonts w:ascii="Arial" w:eastAsia="Times New Roman" w:hAnsi="Arial"/>
      <w:lang w:val="x-none" w:eastAsia="zh-CN"/>
    </w:rPr>
  </w:style>
  <w:style w:type="paragraph" w:styleId="BodyText">
    <w:name w:val="Body Text"/>
    <w:basedOn w:val="Normal"/>
    <w:link w:val="BodyTextChar"/>
    <w:uiPriority w:val="99"/>
    <w:rsid w:val="00235305"/>
    <w:pPr>
      <w:spacing w:before="120" w:after="120" w:line="240" w:lineRule="auto"/>
    </w:pPr>
    <w:rPr>
      <w:rFonts w:ascii="Arial" w:eastAsia="SimSun" w:hAnsi="Arial"/>
      <w:sz w:val="20"/>
      <w:szCs w:val="24"/>
      <w:lang w:eastAsia="zh-CN"/>
    </w:rPr>
  </w:style>
  <w:style w:type="table" w:styleId="TableGrid">
    <w:name w:val="Table Grid"/>
    <w:basedOn w:val="TableNormal"/>
    <w:uiPriority w:val="99"/>
    <w:rsid w:val="002353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uiPriority w:val="99"/>
    <w:locked/>
    <w:rsid w:val="00235305"/>
    <w:rPr>
      <w:rFonts w:ascii="Arial" w:eastAsia="SimSun" w:hAnsi="Arial"/>
      <w:sz w:val="24"/>
      <w:lang w:val="x-none" w:eastAsia="zh-CN"/>
    </w:rPr>
  </w:style>
  <w:style w:type="paragraph" w:customStyle="1" w:styleId="bodytext2009">
    <w:name w:val="body text 2009"/>
    <w:basedOn w:val="Normal"/>
    <w:uiPriority w:val="99"/>
    <w:rsid w:val="00235305"/>
    <w:pPr>
      <w:spacing w:before="120" w:after="120" w:line="240" w:lineRule="auto"/>
      <w:ind w:left="288"/>
      <w:jc w:val="both"/>
    </w:pPr>
    <w:rPr>
      <w:rFonts w:ascii="Arial" w:eastAsia="SimSun" w:hAnsi="Arial" w:cs="Arial"/>
      <w:sz w:val="20"/>
      <w:szCs w:val="20"/>
      <w:lang w:eastAsia="en-GB"/>
    </w:rPr>
  </w:style>
  <w:style w:type="paragraph" w:customStyle="1" w:styleId="1stHeading">
    <w:name w:val="1st Heading"/>
    <w:basedOn w:val="Normal"/>
    <w:next w:val="BodyText"/>
    <w:link w:val="1stHeadingChar"/>
    <w:uiPriority w:val="99"/>
    <w:rsid w:val="00235305"/>
    <w:pPr>
      <w:keepNext/>
      <w:spacing w:before="80" w:after="80" w:line="240" w:lineRule="auto"/>
    </w:pPr>
    <w:rPr>
      <w:rFonts w:ascii="Arial" w:eastAsia="Calibri" w:hAnsi="Arial"/>
      <w:b/>
      <w:color w:val="003366"/>
      <w:sz w:val="26"/>
      <w:szCs w:val="24"/>
    </w:rPr>
  </w:style>
  <w:style w:type="character" w:customStyle="1" w:styleId="1stHeadingChar">
    <w:name w:val="1st Heading Char"/>
    <w:link w:val="1stHeading"/>
    <w:uiPriority w:val="99"/>
    <w:locked/>
    <w:rsid w:val="00235305"/>
    <w:rPr>
      <w:rFonts w:ascii="Arial" w:eastAsia="Times New Roman" w:hAnsi="Arial"/>
      <w:b/>
      <w:color w:val="003366"/>
      <w:sz w:val="24"/>
      <w:lang w:val="x-none" w:eastAsia="en-US"/>
    </w:rPr>
  </w:style>
  <w:style w:type="paragraph" w:styleId="BalloonText">
    <w:name w:val="Balloon Text"/>
    <w:basedOn w:val="Normal"/>
    <w:link w:val="BalloonTextChar"/>
    <w:uiPriority w:val="99"/>
    <w:semiHidden/>
    <w:rsid w:val="007F67C8"/>
    <w:pPr>
      <w:spacing w:after="0" w:line="240" w:lineRule="auto"/>
    </w:pPr>
    <w:rPr>
      <w:rFonts w:ascii="Tahoma" w:hAnsi="Tahoma"/>
      <w:sz w:val="16"/>
      <w:szCs w:val="16"/>
    </w:rPr>
  </w:style>
  <w:style w:type="character" w:styleId="Hyperlink">
    <w:name w:val="Hyperlink"/>
    <w:uiPriority w:val="99"/>
    <w:rsid w:val="004F6DDC"/>
    <w:rPr>
      <w:rFonts w:cs="Times New Roman"/>
      <w:color w:val="0000FF"/>
      <w:u w:val="single"/>
    </w:rPr>
  </w:style>
  <w:style w:type="character" w:customStyle="1" w:styleId="BalloonTextChar">
    <w:name w:val="Balloon Text Char"/>
    <w:link w:val="BalloonText"/>
    <w:uiPriority w:val="99"/>
    <w:semiHidden/>
    <w:locked/>
    <w:rsid w:val="007F67C8"/>
    <w:rPr>
      <w:rFonts w:ascii="Tahoma" w:hAnsi="Tahoma"/>
      <w:sz w:val="16"/>
      <w:lang w:val="x-none" w:eastAsia="en-US"/>
    </w:rPr>
  </w:style>
  <w:style w:type="character" w:customStyle="1" w:styleId="Heading1Char">
    <w:name w:val="Heading 1 Char"/>
    <w:link w:val="Heading1"/>
    <w:uiPriority w:val="99"/>
    <w:locked/>
    <w:rsid w:val="000C73D1"/>
    <w:rPr>
      <w:rFonts w:ascii="Arial" w:eastAsia="SimSun" w:hAnsi="Arial" w:cs="Arial"/>
      <w:b/>
      <w:bCs/>
      <w:kern w:val="32"/>
      <w:sz w:val="32"/>
      <w:szCs w:val="3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617517">
      <w:marLeft w:val="0"/>
      <w:marRight w:val="0"/>
      <w:marTop w:val="0"/>
      <w:marBottom w:val="0"/>
      <w:divBdr>
        <w:top w:val="none" w:sz="0" w:space="0" w:color="auto"/>
        <w:left w:val="none" w:sz="0" w:space="0" w:color="auto"/>
        <w:bottom w:val="none" w:sz="0" w:space="0" w:color="auto"/>
        <w:right w:val="none" w:sz="0" w:space="0" w:color="auto"/>
      </w:divBdr>
    </w:div>
    <w:div w:id="2089617518">
      <w:marLeft w:val="0"/>
      <w:marRight w:val="0"/>
      <w:marTop w:val="0"/>
      <w:marBottom w:val="0"/>
      <w:divBdr>
        <w:top w:val="none" w:sz="0" w:space="0" w:color="auto"/>
        <w:left w:val="none" w:sz="0" w:space="0" w:color="auto"/>
        <w:bottom w:val="none" w:sz="0" w:space="0" w:color="auto"/>
        <w:right w:val="none" w:sz="0" w:space="0" w:color="auto"/>
      </w:divBdr>
    </w:div>
    <w:div w:id="20896175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velay@bournemouth.ac.uk" TargetMode="External"/><Relationship Id="rId13" Type="http://schemas.openxmlformats.org/officeDocument/2006/relationships/hyperlink" Target="http://www.bournemouth.ac.uk/student/study-abroad"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mailto:cdickson@bournemouth.ac.uk" TargetMode="External"/><Relationship Id="rId17" Type="http://schemas.openxmlformats.org/officeDocument/2006/relationships/hyperlink" Target="mailto:dvelay@bournemouth.ac.uk" TargetMode="External"/><Relationship Id="rId2" Type="http://schemas.openxmlformats.org/officeDocument/2006/relationships/styles" Target="styles.xml"/><Relationship Id="rId16" Type="http://schemas.openxmlformats.org/officeDocument/2006/relationships/hyperlink" Target="mailto:dvelay@bournemouth.ac.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dvelay@bournemouth.ac.uk"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http://blogs.bournemouth.ac.uk/research/files/2011/11/Fusion-BU2018.j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velay@bournemouth.ac.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5025</Words>
  <Characters>28647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33605</CharactersWithSpaces>
  <SharedDoc>false</SharedDoc>
  <HLinks>
    <vt:vector size="48" baseType="variant">
      <vt:variant>
        <vt:i4>1638511</vt:i4>
      </vt:variant>
      <vt:variant>
        <vt:i4>18</vt:i4>
      </vt:variant>
      <vt:variant>
        <vt:i4>0</vt:i4>
      </vt:variant>
      <vt:variant>
        <vt:i4>5</vt:i4>
      </vt:variant>
      <vt:variant>
        <vt:lpwstr>mailto:dvelay@bournemouth.ac.uk</vt:lpwstr>
      </vt:variant>
      <vt:variant>
        <vt:lpwstr/>
      </vt:variant>
      <vt:variant>
        <vt:i4>1638511</vt:i4>
      </vt:variant>
      <vt:variant>
        <vt:i4>15</vt:i4>
      </vt:variant>
      <vt:variant>
        <vt:i4>0</vt:i4>
      </vt:variant>
      <vt:variant>
        <vt:i4>5</vt:i4>
      </vt:variant>
      <vt:variant>
        <vt:lpwstr>mailto:dvelay@bournemouth.ac.uk</vt:lpwstr>
      </vt:variant>
      <vt:variant>
        <vt:lpwstr/>
      </vt:variant>
      <vt:variant>
        <vt:i4>1835077</vt:i4>
      </vt:variant>
      <vt:variant>
        <vt:i4>12</vt:i4>
      </vt:variant>
      <vt:variant>
        <vt:i4>0</vt:i4>
      </vt:variant>
      <vt:variant>
        <vt:i4>5</vt:i4>
      </vt:variant>
      <vt:variant>
        <vt:lpwstr>http://www.bournemouth.ac.uk/student/study-abroad</vt:lpwstr>
      </vt:variant>
      <vt:variant>
        <vt:lpwstr/>
      </vt:variant>
      <vt:variant>
        <vt:i4>7798806</vt:i4>
      </vt:variant>
      <vt:variant>
        <vt:i4>9</vt:i4>
      </vt:variant>
      <vt:variant>
        <vt:i4>0</vt:i4>
      </vt:variant>
      <vt:variant>
        <vt:i4>5</vt:i4>
      </vt:variant>
      <vt:variant>
        <vt:lpwstr>mailto:cdickson@bournemouth.ac.uk</vt:lpwstr>
      </vt:variant>
      <vt:variant>
        <vt:lpwstr/>
      </vt:variant>
      <vt:variant>
        <vt:i4>1638511</vt:i4>
      </vt:variant>
      <vt:variant>
        <vt:i4>6</vt:i4>
      </vt:variant>
      <vt:variant>
        <vt:i4>0</vt:i4>
      </vt:variant>
      <vt:variant>
        <vt:i4>5</vt:i4>
      </vt:variant>
      <vt:variant>
        <vt:lpwstr>mailto:dvelay@bournemouth.ac.uk</vt:lpwstr>
      </vt:variant>
      <vt:variant>
        <vt:lpwstr/>
      </vt:variant>
      <vt:variant>
        <vt:i4>1638511</vt:i4>
      </vt:variant>
      <vt:variant>
        <vt:i4>3</vt:i4>
      </vt:variant>
      <vt:variant>
        <vt:i4>0</vt:i4>
      </vt:variant>
      <vt:variant>
        <vt:i4>5</vt:i4>
      </vt:variant>
      <vt:variant>
        <vt:lpwstr>mailto:dvelay@bournemouth.ac.uk</vt:lpwstr>
      </vt:variant>
      <vt:variant>
        <vt:lpwstr/>
      </vt:variant>
      <vt:variant>
        <vt:i4>1638511</vt:i4>
      </vt:variant>
      <vt:variant>
        <vt:i4>0</vt:i4>
      </vt:variant>
      <vt:variant>
        <vt:i4>0</vt:i4>
      </vt:variant>
      <vt:variant>
        <vt:i4>5</vt:i4>
      </vt:variant>
      <vt:variant>
        <vt:lpwstr>mailto:dvelay@bournemouth.ac.uk</vt:lpwstr>
      </vt:variant>
      <vt:variant>
        <vt:lpwstr/>
      </vt:variant>
      <vt:variant>
        <vt:i4>2424934</vt:i4>
      </vt:variant>
      <vt:variant>
        <vt:i4>150517</vt:i4>
      </vt:variant>
      <vt:variant>
        <vt:i4>1029</vt:i4>
      </vt:variant>
      <vt:variant>
        <vt:i4>1</vt:i4>
      </vt:variant>
      <vt:variant>
        <vt:lpwstr>http://blogs.bournemouth.ac.uk/research/files/2011/11/Fusion-BU2018.jpg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Corrina,Dickson</dc:creator>
  <cp:lastModifiedBy>Sam,Furr</cp:lastModifiedBy>
  <cp:revision>2</cp:revision>
  <cp:lastPrinted>2012-09-27T14:10:00Z</cp:lastPrinted>
  <dcterms:created xsi:type="dcterms:W3CDTF">2012-10-08T10:21:00Z</dcterms:created>
  <dcterms:modified xsi:type="dcterms:W3CDTF">2012-10-08T10:21:00Z</dcterms:modified>
</cp:coreProperties>
</file>