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3F0" w:rsidRDefault="00F423F0" w:rsidP="00F423F0">
      <w:pPr>
        <w:rPr>
          <w:rFonts w:asciiTheme="minorHAnsi" w:hAnsiTheme="minorHAnsi" w:cstheme="minorHAnsi"/>
          <w:b/>
        </w:rPr>
      </w:pPr>
      <w:r w:rsidRPr="00F423F0">
        <w:rPr>
          <w:rFonts w:asciiTheme="minorHAnsi" w:hAnsiTheme="minorHAnsi" w:cstheme="minorHAnsi"/>
          <w:b/>
        </w:rPr>
        <w:t>Imposter Syndrome – Sources and Solutions</w:t>
      </w:r>
    </w:p>
    <w:p w:rsidR="00662C11" w:rsidRPr="00662C11" w:rsidRDefault="00662C11" w:rsidP="00662C11">
      <w:pPr>
        <w:rPr>
          <w:rFonts w:asciiTheme="minorHAnsi" w:hAnsiTheme="minorHAnsi" w:cstheme="minorHAnsi"/>
          <w:b/>
        </w:rPr>
      </w:pPr>
      <w:r w:rsidRPr="00662C11">
        <w:rPr>
          <w:rFonts w:asciiTheme="minorHAnsi" w:hAnsiTheme="minorHAnsi" w:cstheme="minorHAnsi"/>
          <w:b/>
        </w:rPr>
        <w:t>Date: Monday 17th June 2013</w:t>
      </w:r>
    </w:p>
    <w:p w:rsidR="00662C11" w:rsidRPr="00662C11" w:rsidRDefault="00662C11" w:rsidP="00662C11">
      <w:pPr>
        <w:rPr>
          <w:rFonts w:asciiTheme="minorHAnsi" w:hAnsiTheme="minorHAnsi" w:cstheme="minorHAnsi"/>
          <w:b/>
        </w:rPr>
      </w:pPr>
      <w:r w:rsidRPr="00662C11">
        <w:rPr>
          <w:rFonts w:asciiTheme="minorHAnsi" w:hAnsiTheme="minorHAnsi" w:cstheme="minorHAnsi"/>
          <w:b/>
        </w:rPr>
        <w:t>Time: 2 pm - 5 pm</w:t>
      </w:r>
    </w:p>
    <w:p w:rsidR="00662C11" w:rsidRPr="00662C11" w:rsidRDefault="00662C11" w:rsidP="00662C11">
      <w:pPr>
        <w:rPr>
          <w:rFonts w:asciiTheme="minorHAnsi" w:hAnsiTheme="minorHAnsi" w:cstheme="minorHAnsi"/>
          <w:b/>
        </w:rPr>
      </w:pPr>
      <w:r w:rsidRPr="00662C11">
        <w:rPr>
          <w:rFonts w:asciiTheme="minorHAnsi" w:hAnsiTheme="minorHAnsi" w:cstheme="minorHAnsi"/>
          <w:b/>
        </w:rPr>
        <w:t>Room: P405 – Poole House - Talbot Campus</w:t>
      </w:r>
    </w:p>
    <w:p w:rsidR="00662C11" w:rsidRPr="00662C11" w:rsidRDefault="00662C11" w:rsidP="00662C11">
      <w:pPr>
        <w:rPr>
          <w:rFonts w:asciiTheme="minorHAnsi" w:hAnsiTheme="minorHAnsi" w:cstheme="minorHAnsi"/>
          <w:b/>
        </w:rPr>
      </w:pPr>
      <w:r w:rsidRPr="00662C11">
        <w:rPr>
          <w:rFonts w:asciiTheme="minorHAnsi" w:hAnsiTheme="minorHAnsi" w:cstheme="minorHAnsi"/>
          <w:b/>
        </w:rPr>
        <w:t>Facilitator: Margaret Collins (external consultant)</w:t>
      </w:r>
    </w:p>
    <w:p w:rsidR="00F423F0" w:rsidRPr="00F423F0" w:rsidRDefault="00F423F0" w:rsidP="00F423F0">
      <w:pPr>
        <w:rPr>
          <w:rFonts w:asciiTheme="minorHAnsi" w:hAnsiTheme="minorHAnsi" w:cstheme="minorHAnsi"/>
        </w:rPr>
      </w:pPr>
    </w:p>
    <w:p w:rsidR="00F423F0" w:rsidRPr="00F423F0" w:rsidRDefault="00F423F0" w:rsidP="00F423F0">
      <w:pPr>
        <w:rPr>
          <w:rFonts w:asciiTheme="minorHAnsi" w:hAnsiTheme="minorHAnsi" w:cstheme="minorHAnsi"/>
        </w:rPr>
      </w:pPr>
      <w:r w:rsidRPr="00F423F0">
        <w:rPr>
          <w:rFonts w:asciiTheme="minorHAnsi" w:hAnsiTheme="minorHAnsi" w:cstheme="minorHAnsi"/>
        </w:rPr>
        <w:t>Are you as good as they think you are?</w:t>
      </w:r>
    </w:p>
    <w:p w:rsidR="00F423F0" w:rsidRPr="00F423F0" w:rsidRDefault="00F423F0" w:rsidP="00F423F0">
      <w:pPr>
        <w:rPr>
          <w:rFonts w:asciiTheme="minorHAnsi" w:hAnsiTheme="minorHAnsi" w:cstheme="minorHAnsi"/>
        </w:rPr>
      </w:pPr>
    </w:p>
    <w:p w:rsidR="00F423F0" w:rsidRPr="00F423F0" w:rsidRDefault="00F423F0" w:rsidP="00F423F0">
      <w:pPr>
        <w:rPr>
          <w:rFonts w:asciiTheme="minorHAnsi" w:hAnsiTheme="minorHAnsi" w:cstheme="minorHAnsi"/>
        </w:rPr>
      </w:pPr>
      <w:r w:rsidRPr="00F423F0">
        <w:rPr>
          <w:rFonts w:asciiTheme="minorHAnsi" w:hAnsiTheme="minorHAnsi" w:cstheme="minorHAnsi"/>
        </w:rPr>
        <w:t>This secret fear that we're not really good enough is surprisingly widespread.</w:t>
      </w:r>
    </w:p>
    <w:p w:rsidR="00F423F0" w:rsidRPr="00F423F0" w:rsidRDefault="00F423F0" w:rsidP="00F423F0">
      <w:pPr>
        <w:rPr>
          <w:rFonts w:asciiTheme="minorHAnsi" w:hAnsiTheme="minorHAnsi" w:cstheme="minorHAnsi"/>
        </w:rPr>
      </w:pPr>
    </w:p>
    <w:p w:rsidR="00F423F0" w:rsidRPr="00F423F0" w:rsidRDefault="00F423F0" w:rsidP="00F423F0">
      <w:pPr>
        <w:rPr>
          <w:rFonts w:asciiTheme="minorHAnsi" w:hAnsiTheme="minorHAnsi" w:cstheme="minorHAnsi"/>
        </w:rPr>
      </w:pPr>
      <w:r w:rsidRPr="00F423F0">
        <w:rPr>
          <w:rFonts w:asciiTheme="minorHAnsi" w:hAnsiTheme="minorHAnsi" w:cstheme="minorHAnsi"/>
        </w:rPr>
        <w:t>In the face of tangible evidence of their success, many women, some men, people who are genuine high-achievers are often racked by self</w:t>
      </w:r>
      <w:r w:rsidRPr="00F423F0">
        <w:rPr>
          <w:rFonts w:asciiTheme="minorHAnsi" w:eastAsia="MS Gothic" w:hAnsiTheme="minorHAnsi" w:cstheme="minorHAnsi"/>
        </w:rPr>
        <w:noBreakHyphen/>
      </w:r>
      <w:r w:rsidRPr="00F423F0">
        <w:rPr>
          <w:rFonts w:asciiTheme="minorHAnsi" w:hAnsiTheme="minorHAnsi" w:cstheme="minorHAnsi"/>
        </w:rPr>
        <w:t xml:space="preserve">doubt and the fear of being found out. </w:t>
      </w:r>
    </w:p>
    <w:p w:rsidR="00F423F0" w:rsidRPr="00F423F0" w:rsidRDefault="00F423F0" w:rsidP="00F423F0">
      <w:pPr>
        <w:rPr>
          <w:rFonts w:asciiTheme="minorHAnsi" w:hAnsiTheme="minorHAnsi" w:cstheme="minorHAnsi"/>
        </w:rPr>
      </w:pPr>
    </w:p>
    <w:p w:rsidR="00F423F0" w:rsidRPr="00F423F0" w:rsidRDefault="00F423F0" w:rsidP="00F423F0">
      <w:pPr>
        <w:rPr>
          <w:rFonts w:asciiTheme="minorHAnsi" w:hAnsiTheme="minorHAnsi" w:cstheme="minorHAnsi"/>
        </w:rPr>
      </w:pPr>
      <w:r w:rsidRPr="00F423F0">
        <w:rPr>
          <w:rFonts w:asciiTheme="minorHAnsi" w:hAnsiTheme="minorHAnsi" w:cstheme="minorHAnsi"/>
        </w:rPr>
        <w:t>This feeling has been termed "The Imposter Syndrome".</w:t>
      </w:r>
    </w:p>
    <w:p w:rsidR="00F423F0" w:rsidRPr="00F423F0" w:rsidRDefault="00F423F0" w:rsidP="00F423F0">
      <w:pPr>
        <w:rPr>
          <w:rFonts w:asciiTheme="minorHAnsi" w:hAnsiTheme="minorHAnsi" w:cstheme="minorHAnsi"/>
        </w:rPr>
      </w:pPr>
    </w:p>
    <w:p w:rsidR="00F423F0" w:rsidRPr="00F423F0" w:rsidRDefault="00F423F0" w:rsidP="00F423F0">
      <w:pPr>
        <w:rPr>
          <w:rFonts w:asciiTheme="minorHAnsi" w:hAnsiTheme="minorHAnsi" w:cstheme="minorHAnsi"/>
        </w:rPr>
      </w:pPr>
      <w:r w:rsidRPr="00F423F0">
        <w:rPr>
          <w:rFonts w:asciiTheme="minorHAnsi" w:hAnsiTheme="minorHAnsi" w:cstheme="minorHAnsi"/>
        </w:rPr>
        <w:t>You might recognise this syndrome when you realise you're thinking or feeling:</w:t>
      </w:r>
    </w:p>
    <w:p w:rsidR="00F423F0" w:rsidRPr="00F423F0" w:rsidRDefault="00F423F0" w:rsidP="00F423F0">
      <w:pPr>
        <w:pStyle w:val="ListParagraph"/>
        <w:numPr>
          <w:ilvl w:val="0"/>
          <w:numId w:val="1"/>
        </w:numPr>
        <w:rPr>
          <w:rFonts w:asciiTheme="minorHAnsi" w:hAnsiTheme="minorHAnsi" w:cstheme="minorHAnsi"/>
        </w:rPr>
      </w:pPr>
      <w:r w:rsidRPr="00F423F0">
        <w:rPr>
          <w:rFonts w:asciiTheme="minorHAnsi" w:hAnsiTheme="minorHAnsi" w:cstheme="minorHAnsi"/>
        </w:rPr>
        <w:t>that you don't put yourself forward because you fear you'll fail</w:t>
      </w:r>
    </w:p>
    <w:p w:rsidR="00F423F0" w:rsidRPr="00F423F0" w:rsidRDefault="00F423F0" w:rsidP="00F423F0">
      <w:pPr>
        <w:pStyle w:val="ListParagraph"/>
        <w:numPr>
          <w:ilvl w:val="0"/>
          <w:numId w:val="1"/>
        </w:numPr>
        <w:rPr>
          <w:rFonts w:asciiTheme="minorHAnsi" w:hAnsiTheme="minorHAnsi" w:cstheme="minorHAnsi"/>
        </w:rPr>
      </w:pPr>
      <w:r w:rsidRPr="00F423F0">
        <w:rPr>
          <w:rFonts w:asciiTheme="minorHAnsi" w:hAnsiTheme="minorHAnsi" w:cstheme="minorHAnsi"/>
        </w:rPr>
        <w:t>you don't contribute in meetings because you don't want to look a fool</w:t>
      </w:r>
    </w:p>
    <w:p w:rsidR="00F423F0" w:rsidRPr="00F423F0" w:rsidRDefault="00F423F0" w:rsidP="00F423F0">
      <w:pPr>
        <w:pStyle w:val="ListParagraph"/>
        <w:numPr>
          <w:ilvl w:val="0"/>
          <w:numId w:val="1"/>
        </w:numPr>
        <w:rPr>
          <w:rFonts w:asciiTheme="minorHAnsi" w:hAnsiTheme="minorHAnsi" w:cstheme="minorHAnsi"/>
        </w:rPr>
      </w:pPr>
      <w:r w:rsidRPr="00F423F0">
        <w:rPr>
          <w:rFonts w:asciiTheme="minorHAnsi" w:hAnsiTheme="minorHAnsi" w:cstheme="minorHAnsi"/>
        </w:rPr>
        <w:t>you've done pretty well so far but it was really lucky</w:t>
      </w:r>
    </w:p>
    <w:p w:rsidR="00F423F0" w:rsidRPr="00F423F0" w:rsidRDefault="00F423F0" w:rsidP="00F423F0">
      <w:pPr>
        <w:pStyle w:val="ListParagraph"/>
        <w:numPr>
          <w:ilvl w:val="0"/>
          <w:numId w:val="1"/>
        </w:numPr>
        <w:rPr>
          <w:rFonts w:asciiTheme="minorHAnsi" w:hAnsiTheme="minorHAnsi" w:cstheme="minorHAnsi"/>
        </w:rPr>
      </w:pPr>
      <w:r w:rsidRPr="00F423F0">
        <w:rPr>
          <w:rFonts w:asciiTheme="minorHAnsi" w:hAnsiTheme="minorHAnsi" w:cstheme="minorHAnsi"/>
        </w:rPr>
        <w:t>other people doing similar jobs seem to be more "grown up" than you feel</w:t>
      </w:r>
    </w:p>
    <w:p w:rsidR="00F423F0" w:rsidRPr="00F423F0" w:rsidRDefault="00F423F0" w:rsidP="00F423F0">
      <w:pPr>
        <w:pStyle w:val="ListParagraph"/>
        <w:numPr>
          <w:ilvl w:val="0"/>
          <w:numId w:val="1"/>
        </w:numPr>
        <w:rPr>
          <w:rFonts w:asciiTheme="minorHAnsi" w:hAnsiTheme="minorHAnsi" w:cstheme="minorHAnsi"/>
        </w:rPr>
      </w:pPr>
      <w:proofErr w:type="gramStart"/>
      <w:r w:rsidRPr="00F423F0">
        <w:rPr>
          <w:rFonts w:asciiTheme="minorHAnsi" w:hAnsiTheme="minorHAnsi" w:cstheme="minorHAnsi"/>
        </w:rPr>
        <w:t>your</w:t>
      </w:r>
      <w:proofErr w:type="gramEnd"/>
      <w:r w:rsidRPr="00F423F0">
        <w:rPr>
          <w:rFonts w:asciiTheme="minorHAnsi" w:hAnsiTheme="minorHAnsi" w:cstheme="minorHAnsi"/>
        </w:rPr>
        <w:t xml:space="preserve"> definition of "good enough" for yourself is really "achieving perfection without breaking sweat"!</w:t>
      </w:r>
    </w:p>
    <w:p w:rsidR="00F423F0" w:rsidRPr="00F423F0" w:rsidRDefault="00F423F0" w:rsidP="00F423F0">
      <w:pPr>
        <w:rPr>
          <w:rFonts w:asciiTheme="minorHAnsi" w:hAnsiTheme="minorHAnsi" w:cstheme="minorHAnsi"/>
        </w:rPr>
      </w:pPr>
    </w:p>
    <w:p w:rsidR="00F423F0" w:rsidRPr="00F423F0" w:rsidRDefault="00F423F0" w:rsidP="00F423F0">
      <w:pPr>
        <w:rPr>
          <w:rFonts w:asciiTheme="minorHAnsi" w:hAnsiTheme="minorHAnsi" w:cstheme="minorHAnsi"/>
        </w:rPr>
      </w:pPr>
      <w:proofErr w:type="gramStart"/>
      <w:r w:rsidRPr="00F423F0">
        <w:rPr>
          <w:rFonts w:asciiTheme="minorHAnsi" w:hAnsiTheme="minorHAnsi" w:cstheme="minorHAnsi"/>
        </w:rPr>
        <w:t>If not addressed the Imposter Syndrome can cause individuals to experience significant stress, anxiety and fear.</w:t>
      </w:r>
      <w:proofErr w:type="gramEnd"/>
      <w:r w:rsidRPr="00F423F0">
        <w:rPr>
          <w:rFonts w:asciiTheme="minorHAnsi" w:hAnsiTheme="minorHAnsi" w:cstheme="minorHAnsi"/>
        </w:rPr>
        <w:t xml:space="preserve"> It can drive them to burn</w:t>
      </w:r>
      <w:r w:rsidRPr="00F423F0">
        <w:rPr>
          <w:rFonts w:asciiTheme="minorHAnsi" w:eastAsia="MS Gothic" w:hAnsiTheme="minorHAnsi" w:cstheme="minorHAnsi"/>
        </w:rPr>
        <w:noBreakHyphen/>
      </w:r>
      <w:r w:rsidRPr="00F423F0">
        <w:rPr>
          <w:rFonts w:asciiTheme="minorHAnsi" w:hAnsiTheme="minorHAnsi" w:cstheme="minorHAnsi"/>
        </w:rPr>
        <w:t>out or inhibit them from achieving their full potential, prevent them from making valuable contributions to projects or meetings and deprive an organisation from seeing the very best that their staff can give.</w:t>
      </w:r>
    </w:p>
    <w:p w:rsidR="00F423F0" w:rsidRPr="00F423F0" w:rsidRDefault="00F423F0" w:rsidP="00F423F0">
      <w:pPr>
        <w:rPr>
          <w:rFonts w:asciiTheme="minorHAnsi" w:hAnsiTheme="minorHAnsi" w:cstheme="minorHAnsi"/>
        </w:rPr>
      </w:pPr>
    </w:p>
    <w:p w:rsidR="00F423F0" w:rsidRPr="00F423F0" w:rsidRDefault="00F423F0" w:rsidP="00F423F0">
      <w:pPr>
        <w:rPr>
          <w:rFonts w:asciiTheme="minorHAnsi" w:hAnsiTheme="minorHAnsi" w:cstheme="minorHAnsi"/>
        </w:rPr>
      </w:pPr>
      <w:r w:rsidRPr="00F423F0">
        <w:rPr>
          <w:rFonts w:asciiTheme="minorHAnsi" w:hAnsiTheme="minorHAnsi" w:cstheme="minorHAnsi"/>
        </w:rPr>
        <w:t>But the Secret is now out. The Imposter Syndrome can be sorted!!</w:t>
      </w:r>
    </w:p>
    <w:p w:rsidR="00F423F0" w:rsidRPr="00F423F0" w:rsidRDefault="00F423F0" w:rsidP="00F423F0">
      <w:pPr>
        <w:rPr>
          <w:rFonts w:asciiTheme="minorHAnsi" w:hAnsiTheme="minorHAnsi" w:cstheme="minorHAnsi"/>
        </w:rPr>
      </w:pPr>
    </w:p>
    <w:p w:rsidR="00F423F0" w:rsidRPr="00F423F0" w:rsidRDefault="00F423F0" w:rsidP="00F423F0">
      <w:pPr>
        <w:rPr>
          <w:rFonts w:asciiTheme="minorHAnsi" w:hAnsiTheme="minorHAnsi" w:cstheme="minorHAnsi"/>
        </w:rPr>
      </w:pPr>
      <w:r w:rsidRPr="00F423F0">
        <w:rPr>
          <w:rFonts w:asciiTheme="minorHAnsi" w:hAnsiTheme="minorHAnsi" w:cstheme="minorHAnsi"/>
        </w:rPr>
        <w:t>During this workshop "Imposters" will:</w:t>
      </w:r>
    </w:p>
    <w:p w:rsidR="00F423F0" w:rsidRPr="00F423F0" w:rsidRDefault="00F423F0" w:rsidP="00F423F0">
      <w:pPr>
        <w:pStyle w:val="ListParagraph"/>
        <w:numPr>
          <w:ilvl w:val="0"/>
          <w:numId w:val="2"/>
        </w:numPr>
        <w:rPr>
          <w:rFonts w:asciiTheme="minorHAnsi" w:hAnsiTheme="minorHAnsi" w:cstheme="minorHAnsi"/>
        </w:rPr>
      </w:pPr>
      <w:r w:rsidRPr="00F423F0">
        <w:rPr>
          <w:rFonts w:asciiTheme="minorHAnsi" w:hAnsiTheme="minorHAnsi" w:cstheme="minorHAnsi"/>
        </w:rPr>
        <w:t>come to understand how this is affecting their life</w:t>
      </w:r>
    </w:p>
    <w:p w:rsidR="00F423F0" w:rsidRPr="00F423F0" w:rsidRDefault="00F423F0" w:rsidP="00F423F0">
      <w:pPr>
        <w:pStyle w:val="ListParagraph"/>
        <w:numPr>
          <w:ilvl w:val="0"/>
          <w:numId w:val="2"/>
        </w:numPr>
        <w:rPr>
          <w:rFonts w:asciiTheme="minorHAnsi" w:hAnsiTheme="minorHAnsi" w:cstheme="minorHAnsi"/>
        </w:rPr>
      </w:pPr>
      <w:r w:rsidRPr="00F423F0">
        <w:rPr>
          <w:rFonts w:asciiTheme="minorHAnsi" w:hAnsiTheme="minorHAnsi" w:cstheme="minorHAnsi"/>
        </w:rPr>
        <w:t>examine the "rule book" they are living by and choose - if they want - to re</w:t>
      </w:r>
      <w:r w:rsidRPr="00F423F0">
        <w:rPr>
          <w:rFonts w:asciiTheme="minorHAnsi" w:eastAsia="MS Gothic" w:hAnsiTheme="minorHAnsi" w:cstheme="minorHAnsi"/>
        </w:rPr>
        <w:noBreakHyphen/>
      </w:r>
      <w:r w:rsidRPr="00F423F0">
        <w:rPr>
          <w:rFonts w:asciiTheme="minorHAnsi" w:hAnsiTheme="minorHAnsi" w:cstheme="minorHAnsi"/>
        </w:rPr>
        <w:t>write the rules</w:t>
      </w:r>
    </w:p>
    <w:p w:rsidR="00F423F0" w:rsidRPr="00F423F0" w:rsidRDefault="00F423F0" w:rsidP="00F423F0">
      <w:pPr>
        <w:pStyle w:val="ListParagraph"/>
        <w:numPr>
          <w:ilvl w:val="0"/>
          <w:numId w:val="2"/>
        </w:numPr>
        <w:rPr>
          <w:rFonts w:asciiTheme="minorHAnsi" w:hAnsiTheme="minorHAnsi" w:cstheme="minorHAnsi"/>
        </w:rPr>
      </w:pPr>
      <w:r w:rsidRPr="00F423F0">
        <w:rPr>
          <w:rFonts w:asciiTheme="minorHAnsi" w:hAnsiTheme="minorHAnsi" w:cstheme="minorHAnsi"/>
        </w:rPr>
        <w:t>benefit from understanding how men and women put different values on the art of "winging it"</w:t>
      </w:r>
    </w:p>
    <w:p w:rsidR="00F423F0" w:rsidRPr="00F423F0" w:rsidRDefault="00F423F0" w:rsidP="00F423F0">
      <w:pPr>
        <w:pStyle w:val="ListParagraph"/>
        <w:numPr>
          <w:ilvl w:val="0"/>
          <w:numId w:val="2"/>
        </w:numPr>
        <w:rPr>
          <w:rFonts w:asciiTheme="minorHAnsi" w:hAnsiTheme="minorHAnsi" w:cstheme="minorHAnsi"/>
        </w:rPr>
      </w:pPr>
      <w:r w:rsidRPr="00F423F0">
        <w:rPr>
          <w:rFonts w:asciiTheme="minorHAnsi" w:hAnsiTheme="minorHAnsi" w:cstheme="minorHAnsi"/>
        </w:rPr>
        <w:t>see how their interpretation of past success has been making things more difficult</w:t>
      </w:r>
    </w:p>
    <w:p w:rsidR="00F423F0" w:rsidRPr="00F423F0" w:rsidRDefault="00F423F0" w:rsidP="00F423F0">
      <w:pPr>
        <w:pStyle w:val="ListParagraph"/>
        <w:numPr>
          <w:ilvl w:val="0"/>
          <w:numId w:val="2"/>
        </w:numPr>
        <w:rPr>
          <w:rFonts w:asciiTheme="minorHAnsi" w:hAnsiTheme="minorHAnsi" w:cstheme="minorHAnsi"/>
        </w:rPr>
      </w:pPr>
      <w:r w:rsidRPr="00F423F0">
        <w:rPr>
          <w:rFonts w:asciiTheme="minorHAnsi" w:hAnsiTheme="minorHAnsi" w:cstheme="minorHAnsi"/>
        </w:rPr>
        <w:t>notice that being incompetent and feeling incompetent are two totally different things</w:t>
      </w:r>
    </w:p>
    <w:p w:rsidR="00F423F0" w:rsidRPr="00F423F0" w:rsidRDefault="00F423F0" w:rsidP="00F423F0">
      <w:pPr>
        <w:pStyle w:val="ListParagraph"/>
        <w:numPr>
          <w:ilvl w:val="0"/>
          <w:numId w:val="2"/>
        </w:numPr>
        <w:rPr>
          <w:rFonts w:asciiTheme="minorHAnsi" w:hAnsiTheme="minorHAnsi" w:cstheme="minorHAnsi"/>
        </w:rPr>
      </w:pPr>
      <w:proofErr w:type="gramStart"/>
      <w:r w:rsidRPr="00F423F0">
        <w:rPr>
          <w:rFonts w:asciiTheme="minorHAnsi" w:hAnsiTheme="minorHAnsi" w:cstheme="minorHAnsi"/>
        </w:rPr>
        <w:t>learn</w:t>
      </w:r>
      <w:proofErr w:type="gramEnd"/>
      <w:r w:rsidRPr="00F423F0">
        <w:rPr>
          <w:rFonts w:asciiTheme="minorHAnsi" w:hAnsiTheme="minorHAnsi" w:cstheme="minorHAnsi"/>
        </w:rPr>
        <w:t xml:space="preserve"> practical strategies to set free their Imposter and be themselves!</w:t>
      </w:r>
    </w:p>
    <w:p w:rsidR="00F423F0" w:rsidRPr="00F423F0" w:rsidRDefault="00F423F0" w:rsidP="00F423F0">
      <w:pPr>
        <w:rPr>
          <w:rFonts w:asciiTheme="minorHAnsi" w:hAnsiTheme="minorHAnsi" w:cstheme="minorHAnsi"/>
        </w:rPr>
      </w:pPr>
    </w:p>
    <w:p w:rsidR="00F423F0" w:rsidRPr="00F423F0" w:rsidRDefault="00F423F0" w:rsidP="00F423F0">
      <w:pPr>
        <w:rPr>
          <w:rFonts w:asciiTheme="minorHAnsi" w:hAnsiTheme="minorHAnsi" w:cstheme="minorHAnsi"/>
        </w:rPr>
      </w:pPr>
      <w:r w:rsidRPr="00F423F0">
        <w:rPr>
          <w:rFonts w:asciiTheme="minorHAnsi" w:hAnsiTheme="minorHAnsi" w:cstheme="minorHAnsi"/>
        </w:rPr>
        <w:t>There can be great benefit in recognising you are not alone and learning new strategies for success in a safe and supportive environment.</w:t>
      </w:r>
    </w:p>
    <w:p w:rsidR="00EB1914" w:rsidRDefault="00EB1914">
      <w:pPr>
        <w:rPr>
          <w:rFonts w:asciiTheme="minorHAnsi" w:hAnsiTheme="minorHAnsi" w:cstheme="minorHAnsi"/>
        </w:rPr>
      </w:pPr>
    </w:p>
    <w:p w:rsidR="00D51559" w:rsidRPr="00D51559" w:rsidRDefault="00D51559" w:rsidP="00D51559">
      <w:pPr>
        <w:rPr>
          <w:rFonts w:asciiTheme="minorHAnsi" w:hAnsiTheme="minorHAnsi" w:cstheme="minorHAnsi"/>
        </w:rPr>
      </w:pPr>
      <w:r w:rsidRPr="00D51559">
        <w:rPr>
          <w:rFonts w:asciiTheme="minorHAnsi" w:hAnsiTheme="minorHAnsi" w:cstheme="minorHAnsi"/>
        </w:rPr>
        <w:t xml:space="preserve">Booking: </w:t>
      </w:r>
      <w:hyperlink r:id="rId8" w:history="1">
        <w:r w:rsidRPr="00643C28">
          <w:rPr>
            <w:rStyle w:val="Hyperlink"/>
            <w:rFonts w:asciiTheme="minorHAnsi" w:hAnsiTheme="minorHAnsi" w:cstheme="minorHAnsi"/>
          </w:rPr>
          <w:t>gsbookings@bournemouth.ac.uk</w:t>
        </w:r>
      </w:hyperlink>
      <w:r>
        <w:rPr>
          <w:rFonts w:asciiTheme="minorHAnsi" w:hAnsiTheme="minorHAnsi" w:cstheme="minorHAnsi"/>
        </w:rPr>
        <w:t xml:space="preserve"> </w:t>
      </w:r>
      <w:bookmarkStart w:id="0" w:name="_GoBack"/>
      <w:bookmarkEnd w:id="0"/>
    </w:p>
    <w:p w:rsidR="00D51559" w:rsidRPr="00F423F0" w:rsidRDefault="00D51559" w:rsidP="00D51559">
      <w:pPr>
        <w:rPr>
          <w:rFonts w:asciiTheme="minorHAnsi" w:hAnsiTheme="minorHAnsi" w:cstheme="minorHAnsi"/>
        </w:rPr>
      </w:pPr>
      <w:r w:rsidRPr="00D51559">
        <w:rPr>
          <w:rFonts w:asciiTheme="minorHAnsi" w:hAnsiTheme="minorHAnsi" w:cstheme="minorHAnsi"/>
        </w:rPr>
        <w:t>Numbers are restricted, so book early to avoid disappointment</w:t>
      </w:r>
    </w:p>
    <w:sectPr w:rsidR="00D51559" w:rsidRPr="00F423F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C11" w:rsidRDefault="00662C11" w:rsidP="00662C11">
      <w:r>
        <w:separator/>
      </w:r>
    </w:p>
  </w:endnote>
  <w:endnote w:type="continuationSeparator" w:id="0">
    <w:p w:rsidR="00662C11" w:rsidRDefault="00662C11" w:rsidP="00662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C11" w:rsidRDefault="00662C11">
    <w:pPr>
      <w:pStyle w:val="Footer"/>
    </w:pPr>
    <w:r>
      <w:t>PGR Development Framework Programme 2012/13</w:t>
    </w:r>
  </w:p>
  <w:p w:rsidR="00662C11" w:rsidRDefault="00662C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C11" w:rsidRDefault="00662C11" w:rsidP="00662C11">
      <w:r>
        <w:separator/>
      </w:r>
    </w:p>
  </w:footnote>
  <w:footnote w:type="continuationSeparator" w:id="0">
    <w:p w:rsidR="00662C11" w:rsidRDefault="00662C11" w:rsidP="00662C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C08E0"/>
    <w:multiLevelType w:val="hybridMultilevel"/>
    <w:tmpl w:val="2F20421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5DA852DE"/>
    <w:multiLevelType w:val="hybridMultilevel"/>
    <w:tmpl w:val="A4BC46A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3F0"/>
    <w:rsid w:val="002106A1"/>
    <w:rsid w:val="00662C11"/>
    <w:rsid w:val="00D51559"/>
    <w:rsid w:val="00E225E0"/>
    <w:rsid w:val="00E46097"/>
    <w:rsid w:val="00EB1914"/>
    <w:rsid w:val="00F423F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3F0"/>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3F0"/>
    <w:pPr>
      <w:ind w:left="720"/>
    </w:pPr>
  </w:style>
  <w:style w:type="paragraph" w:styleId="Header">
    <w:name w:val="header"/>
    <w:basedOn w:val="Normal"/>
    <w:link w:val="HeaderChar"/>
    <w:uiPriority w:val="99"/>
    <w:unhideWhenUsed/>
    <w:rsid w:val="00662C11"/>
    <w:pPr>
      <w:tabs>
        <w:tab w:val="center" w:pos="4513"/>
        <w:tab w:val="right" w:pos="9026"/>
      </w:tabs>
    </w:pPr>
  </w:style>
  <w:style w:type="character" w:customStyle="1" w:styleId="HeaderChar">
    <w:name w:val="Header Char"/>
    <w:basedOn w:val="DefaultParagraphFont"/>
    <w:link w:val="Header"/>
    <w:uiPriority w:val="99"/>
    <w:rsid w:val="00662C11"/>
    <w:rPr>
      <w:rFonts w:ascii="Calibri" w:hAnsi="Calibri" w:cs="Calibri"/>
      <w:lang w:eastAsia="en-GB"/>
    </w:rPr>
  </w:style>
  <w:style w:type="paragraph" w:styleId="Footer">
    <w:name w:val="footer"/>
    <w:basedOn w:val="Normal"/>
    <w:link w:val="FooterChar"/>
    <w:uiPriority w:val="99"/>
    <w:unhideWhenUsed/>
    <w:rsid w:val="00662C11"/>
    <w:pPr>
      <w:tabs>
        <w:tab w:val="center" w:pos="4513"/>
        <w:tab w:val="right" w:pos="9026"/>
      </w:tabs>
    </w:pPr>
  </w:style>
  <w:style w:type="character" w:customStyle="1" w:styleId="FooterChar">
    <w:name w:val="Footer Char"/>
    <w:basedOn w:val="DefaultParagraphFont"/>
    <w:link w:val="Footer"/>
    <w:uiPriority w:val="99"/>
    <w:rsid w:val="00662C11"/>
    <w:rPr>
      <w:rFonts w:ascii="Calibri" w:hAnsi="Calibri" w:cs="Calibri"/>
      <w:lang w:eastAsia="en-GB"/>
    </w:rPr>
  </w:style>
  <w:style w:type="paragraph" w:styleId="BalloonText">
    <w:name w:val="Balloon Text"/>
    <w:basedOn w:val="Normal"/>
    <w:link w:val="BalloonTextChar"/>
    <w:uiPriority w:val="99"/>
    <w:semiHidden/>
    <w:unhideWhenUsed/>
    <w:rsid w:val="00662C11"/>
    <w:rPr>
      <w:rFonts w:ascii="Tahoma" w:hAnsi="Tahoma" w:cs="Tahoma"/>
      <w:sz w:val="16"/>
      <w:szCs w:val="16"/>
    </w:rPr>
  </w:style>
  <w:style w:type="character" w:customStyle="1" w:styleId="BalloonTextChar">
    <w:name w:val="Balloon Text Char"/>
    <w:basedOn w:val="DefaultParagraphFont"/>
    <w:link w:val="BalloonText"/>
    <w:uiPriority w:val="99"/>
    <w:semiHidden/>
    <w:rsid w:val="00662C11"/>
    <w:rPr>
      <w:rFonts w:ascii="Tahoma" w:hAnsi="Tahoma" w:cs="Tahoma"/>
      <w:sz w:val="16"/>
      <w:szCs w:val="16"/>
      <w:lang w:eastAsia="en-GB"/>
    </w:rPr>
  </w:style>
  <w:style w:type="character" w:styleId="Hyperlink">
    <w:name w:val="Hyperlink"/>
    <w:basedOn w:val="DefaultParagraphFont"/>
    <w:uiPriority w:val="99"/>
    <w:unhideWhenUsed/>
    <w:rsid w:val="00D515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3F0"/>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3F0"/>
    <w:pPr>
      <w:ind w:left="720"/>
    </w:pPr>
  </w:style>
  <w:style w:type="paragraph" w:styleId="Header">
    <w:name w:val="header"/>
    <w:basedOn w:val="Normal"/>
    <w:link w:val="HeaderChar"/>
    <w:uiPriority w:val="99"/>
    <w:unhideWhenUsed/>
    <w:rsid w:val="00662C11"/>
    <w:pPr>
      <w:tabs>
        <w:tab w:val="center" w:pos="4513"/>
        <w:tab w:val="right" w:pos="9026"/>
      </w:tabs>
    </w:pPr>
  </w:style>
  <w:style w:type="character" w:customStyle="1" w:styleId="HeaderChar">
    <w:name w:val="Header Char"/>
    <w:basedOn w:val="DefaultParagraphFont"/>
    <w:link w:val="Header"/>
    <w:uiPriority w:val="99"/>
    <w:rsid w:val="00662C11"/>
    <w:rPr>
      <w:rFonts w:ascii="Calibri" w:hAnsi="Calibri" w:cs="Calibri"/>
      <w:lang w:eastAsia="en-GB"/>
    </w:rPr>
  </w:style>
  <w:style w:type="paragraph" w:styleId="Footer">
    <w:name w:val="footer"/>
    <w:basedOn w:val="Normal"/>
    <w:link w:val="FooterChar"/>
    <w:uiPriority w:val="99"/>
    <w:unhideWhenUsed/>
    <w:rsid w:val="00662C11"/>
    <w:pPr>
      <w:tabs>
        <w:tab w:val="center" w:pos="4513"/>
        <w:tab w:val="right" w:pos="9026"/>
      </w:tabs>
    </w:pPr>
  </w:style>
  <w:style w:type="character" w:customStyle="1" w:styleId="FooterChar">
    <w:name w:val="Footer Char"/>
    <w:basedOn w:val="DefaultParagraphFont"/>
    <w:link w:val="Footer"/>
    <w:uiPriority w:val="99"/>
    <w:rsid w:val="00662C11"/>
    <w:rPr>
      <w:rFonts w:ascii="Calibri" w:hAnsi="Calibri" w:cs="Calibri"/>
      <w:lang w:eastAsia="en-GB"/>
    </w:rPr>
  </w:style>
  <w:style w:type="paragraph" w:styleId="BalloonText">
    <w:name w:val="Balloon Text"/>
    <w:basedOn w:val="Normal"/>
    <w:link w:val="BalloonTextChar"/>
    <w:uiPriority w:val="99"/>
    <w:semiHidden/>
    <w:unhideWhenUsed/>
    <w:rsid w:val="00662C11"/>
    <w:rPr>
      <w:rFonts w:ascii="Tahoma" w:hAnsi="Tahoma" w:cs="Tahoma"/>
      <w:sz w:val="16"/>
      <w:szCs w:val="16"/>
    </w:rPr>
  </w:style>
  <w:style w:type="character" w:customStyle="1" w:styleId="BalloonTextChar">
    <w:name w:val="Balloon Text Char"/>
    <w:basedOn w:val="DefaultParagraphFont"/>
    <w:link w:val="BalloonText"/>
    <w:uiPriority w:val="99"/>
    <w:semiHidden/>
    <w:rsid w:val="00662C11"/>
    <w:rPr>
      <w:rFonts w:ascii="Tahoma" w:hAnsi="Tahoma" w:cs="Tahoma"/>
      <w:sz w:val="16"/>
      <w:szCs w:val="16"/>
      <w:lang w:eastAsia="en-GB"/>
    </w:rPr>
  </w:style>
  <w:style w:type="character" w:styleId="Hyperlink">
    <w:name w:val="Hyperlink"/>
    <w:basedOn w:val="DefaultParagraphFont"/>
    <w:uiPriority w:val="99"/>
    <w:unhideWhenUsed/>
    <w:rsid w:val="00D515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66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sbookings@bournemouth.ac.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Sarah,Bell</dc:creator>
  <cp:lastModifiedBy>Sarah,Bell</cp:lastModifiedBy>
  <cp:revision>1</cp:revision>
  <dcterms:created xsi:type="dcterms:W3CDTF">2013-03-26T14:35:00Z</dcterms:created>
  <dcterms:modified xsi:type="dcterms:W3CDTF">2013-03-26T16:09:00Z</dcterms:modified>
</cp:coreProperties>
</file>