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F" w:rsidRPr="00BB3533" w:rsidRDefault="00600CFD" w:rsidP="00D46DC3">
      <w:pPr>
        <w:spacing w:after="0"/>
        <w:rPr>
          <w:rFonts w:asciiTheme="minorHAnsi" w:hAnsiTheme="minorHAnsi" w:cstheme="minorHAnsi"/>
          <w:b/>
          <w:sz w:val="28"/>
        </w:rPr>
      </w:pPr>
      <w:r w:rsidRPr="00BB3533"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7667CC6F" wp14:editId="071AB58A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54125" cy="1600200"/>
            <wp:effectExtent l="0" t="0" r="3175" b="0"/>
            <wp:wrapSquare wrapText="left"/>
            <wp:docPr id="2" name="Picture 3" descr="BU_Core_portrait_colour_norma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_Core_portrait_colour_normal si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533">
        <w:rPr>
          <w:rFonts w:asciiTheme="minorHAnsi" w:hAnsiTheme="minorHAnsi" w:cstheme="minorHAnsi"/>
          <w:b/>
          <w:noProof/>
          <w:sz w:val="28"/>
        </w:rPr>
        <w:t>KTP</w:t>
      </w:r>
      <w:r w:rsidR="00CA6F4F" w:rsidRPr="00BB3533">
        <w:rPr>
          <w:rFonts w:asciiTheme="minorHAnsi" w:hAnsiTheme="minorHAnsi" w:cstheme="minorHAnsi"/>
          <w:b/>
          <w:noProof/>
          <w:sz w:val="28"/>
        </w:rPr>
        <w:t xml:space="preserve"> Academic Development Scheme</w:t>
      </w:r>
    </w:p>
    <w:p w:rsidR="00CA6F4F" w:rsidRPr="00BB3533" w:rsidRDefault="00CA6F4F" w:rsidP="00D46DC3">
      <w:pPr>
        <w:spacing w:after="0"/>
        <w:ind w:left="-709"/>
        <w:rPr>
          <w:rFonts w:asciiTheme="minorHAnsi" w:hAnsiTheme="minorHAnsi" w:cstheme="minorHAnsi"/>
          <w:b/>
          <w:sz w:val="28"/>
        </w:rPr>
      </w:pPr>
    </w:p>
    <w:p w:rsidR="00CA6F4F" w:rsidRPr="00BB3533" w:rsidRDefault="00CA6F4F" w:rsidP="00D46DC3">
      <w:pPr>
        <w:rPr>
          <w:rFonts w:asciiTheme="minorHAnsi" w:hAnsiTheme="minorHAnsi" w:cstheme="minorHAnsi"/>
          <w:b/>
          <w:sz w:val="24"/>
          <w:szCs w:val="22"/>
        </w:rPr>
      </w:pPr>
      <w:r w:rsidRPr="00BB3533">
        <w:rPr>
          <w:rFonts w:asciiTheme="minorHAnsi" w:hAnsiTheme="minorHAnsi" w:cstheme="minorHAnsi"/>
          <w:b/>
          <w:sz w:val="24"/>
          <w:szCs w:val="22"/>
        </w:rPr>
        <w:t>Application form</w:t>
      </w:r>
    </w:p>
    <w:p w:rsidR="00CA6F4F" w:rsidRPr="00BB3533" w:rsidRDefault="00CA6F4F" w:rsidP="00D46DC3">
      <w:pPr>
        <w:rPr>
          <w:rFonts w:asciiTheme="minorHAnsi" w:hAnsiTheme="minorHAnsi" w:cstheme="minorHAnsi"/>
          <w:b/>
          <w:sz w:val="24"/>
          <w:szCs w:val="22"/>
        </w:rPr>
      </w:pPr>
    </w:p>
    <w:p w:rsidR="004D7DB4" w:rsidRPr="00BB3533" w:rsidRDefault="004D7DB4" w:rsidP="004D7DB4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Sections 1-3 </w:t>
      </w:r>
      <w:r w:rsidRPr="00BB3533">
        <w:rPr>
          <w:rFonts w:asciiTheme="minorHAnsi" w:hAnsiTheme="minorHAnsi" w:cstheme="minorHAnsi"/>
          <w:sz w:val="24"/>
          <w:szCs w:val="22"/>
        </w:rPr>
        <w:t>must be compl</w:t>
      </w:r>
      <w:r>
        <w:rPr>
          <w:rFonts w:asciiTheme="minorHAnsi" w:hAnsiTheme="minorHAnsi" w:cstheme="minorHAnsi"/>
          <w:sz w:val="24"/>
          <w:szCs w:val="22"/>
        </w:rPr>
        <w:t xml:space="preserve">eted by the Applicant. </w:t>
      </w:r>
      <w:r w:rsidRPr="0009679D">
        <w:rPr>
          <w:rFonts w:asciiTheme="minorHAnsi" w:hAnsiTheme="minorHAnsi" w:cstheme="minorHAnsi"/>
          <w:sz w:val="24"/>
          <w:szCs w:val="22"/>
        </w:rPr>
        <w:t>Section 4</w:t>
      </w:r>
      <w:r w:rsidRPr="00BB3533">
        <w:rPr>
          <w:rFonts w:asciiTheme="minorHAnsi" w:hAnsiTheme="minorHAnsi" w:cstheme="minorHAnsi"/>
          <w:sz w:val="24"/>
          <w:szCs w:val="22"/>
        </w:rPr>
        <w:t xml:space="preserve"> is to be completed by </w:t>
      </w:r>
      <w:r>
        <w:rPr>
          <w:rFonts w:asciiTheme="minorHAnsi" w:hAnsiTheme="minorHAnsi" w:cstheme="minorHAnsi"/>
          <w:sz w:val="24"/>
          <w:szCs w:val="22"/>
        </w:rPr>
        <w:t>your line manager</w:t>
      </w:r>
      <w:r w:rsidRPr="00BB3533">
        <w:rPr>
          <w:rFonts w:asciiTheme="minorHAnsi" w:hAnsiTheme="minorHAnsi" w:cstheme="minorHAnsi"/>
          <w:sz w:val="24"/>
          <w:szCs w:val="22"/>
        </w:rPr>
        <w:t xml:space="preserve">. </w:t>
      </w:r>
    </w:p>
    <w:p w:rsidR="004D7DB4" w:rsidRPr="00BB3533" w:rsidRDefault="004D7DB4" w:rsidP="004D7DB4">
      <w:pPr>
        <w:rPr>
          <w:rFonts w:asciiTheme="minorHAnsi" w:hAnsiTheme="minorHAnsi" w:cstheme="minorHAnsi"/>
          <w:sz w:val="24"/>
          <w:szCs w:val="22"/>
        </w:rPr>
      </w:pPr>
      <w:r w:rsidRPr="00BB3533">
        <w:rPr>
          <w:rFonts w:asciiTheme="minorHAnsi" w:hAnsiTheme="minorHAnsi" w:cstheme="minorHAnsi"/>
          <w:sz w:val="24"/>
          <w:szCs w:val="22"/>
        </w:rPr>
        <w:t xml:space="preserve">An electronic copy of the completed application (including signatures) should be submitted to the assessment panel via the Knowledge Exchange Adviser (KTP), Rachel Clarke – </w:t>
      </w:r>
      <w:hyperlink r:id="rId10" w:history="1">
        <w:r w:rsidRPr="00BB3533">
          <w:rPr>
            <w:rStyle w:val="Hyperlink"/>
            <w:rFonts w:asciiTheme="minorHAnsi" w:hAnsiTheme="minorHAnsi" w:cstheme="minorHAnsi"/>
            <w:sz w:val="24"/>
            <w:szCs w:val="22"/>
          </w:rPr>
          <w:t>clarker@bournemouth.ac.uk</w:t>
        </w:r>
      </w:hyperlink>
      <w:r w:rsidRPr="00BB3533">
        <w:rPr>
          <w:rFonts w:asciiTheme="minorHAnsi" w:hAnsiTheme="minorHAnsi" w:cstheme="minorHAnsi"/>
          <w:sz w:val="24"/>
          <w:szCs w:val="22"/>
        </w:rPr>
        <w:t xml:space="preserve"> </w:t>
      </w:r>
    </w:p>
    <w:p w:rsidR="004D7DB4" w:rsidRPr="00BB3533" w:rsidRDefault="004D7DB4" w:rsidP="004D7DB4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The closing date for this scheme is</w:t>
      </w:r>
      <w:r w:rsidRPr="00BB3533">
        <w:rPr>
          <w:rFonts w:asciiTheme="minorHAnsi" w:hAnsiTheme="minorHAnsi" w:cstheme="minorHAnsi"/>
          <w:sz w:val="24"/>
          <w:szCs w:val="22"/>
        </w:rPr>
        <w:t xml:space="preserve"> </w:t>
      </w:r>
      <w:r w:rsidR="0085195D">
        <w:rPr>
          <w:rFonts w:asciiTheme="minorHAnsi" w:hAnsiTheme="minorHAnsi" w:cstheme="minorHAnsi"/>
          <w:sz w:val="24"/>
          <w:szCs w:val="22"/>
        </w:rPr>
        <w:t>Sunday 22</w:t>
      </w:r>
      <w:r w:rsidR="0085195D" w:rsidRPr="0085195D">
        <w:rPr>
          <w:rFonts w:asciiTheme="minorHAnsi" w:hAnsiTheme="minorHAnsi" w:cstheme="minorHAnsi"/>
          <w:sz w:val="24"/>
          <w:szCs w:val="22"/>
          <w:vertAlign w:val="superscript"/>
        </w:rPr>
        <w:t>nd</w:t>
      </w:r>
      <w:r w:rsidR="0085195D">
        <w:rPr>
          <w:rFonts w:asciiTheme="minorHAnsi" w:hAnsiTheme="minorHAnsi" w:cstheme="minorHAnsi"/>
          <w:sz w:val="24"/>
          <w:szCs w:val="22"/>
        </w:rPr>
        <w:t xml:space="preserve"> November</w:t>
      </w:r>
      <w:r>
        <w:rPr>
          <w:rFonts w:asciiTheme="minorHAnsi" w:hAnsiTheme="minorHAnsi" w:cstheme="minorHAnsi"/>
          <w:sz w:val="24"/>
          <w:szCs w:val="22"/>
        </w:rPr>
        <w:t xml:space="preserve"> 2015</w:t>
      </w:r>
      <w:r w:rsidRPr="00BB3533">
        <w:rPr>
          <w:rFonts w:asciiTheme="minorHAnsi" w:hAnsiTheme="minorHAnsi" w:cstheme="minorHAnsi"/>
          <w:sz w:val="24"/>
          <w:szCs w:val="22"/>
        </w:rPr>
        <w:t xml:space="preserve">. 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BB3533">
        <w:rPr>
          <w:rFonts w:asciiTheme="minorHAnsi" w:hAnsiTheme="minorHAnsi" w:cstheme="minorHAnsi"/>
          <w:sz w:val="24"/>
          <w:szCs w:val="22"/>
        </w:rPr>
        <w:t>Applications received after the closing date will not be considered.</w:t>
      </w:r>
    </w:p>
    <w:p w:rsidR="004D7DB4" w:rsidRPr="00BB3533" w:rsidRDefault="004D7DB4" w:rsidP="004D7DB4">
      <w:pPr>
        <w:rPr>
          <w:rFonts w:asciiTheme="minorHAnsi" w:hAnsiTheme="minorHAnsi" w:cstheme="minorHAnsi"/>
          <w:sz w:val="24"/>
          <w:szCs w:val="22"/>
        </w:rPr>
      </w:pPr>
      <w:r w:rsidRPr="00BB3533">
        <w:rPr>
          <w:rFonts w:asciiTheme="minorHAnsi" w:hAnsiTheme="minorHAnsi" w:cstheme="minorHAnsi"/>
          <w:sz w:val="24"/>
          <w:szCs w:val="22"/>
        </w:rPr>
        <w:t>Details from RED may be used in considering applications.</w:t>
      </w:r>
    </w:p>
    <w:p w:rsidR="004D7DB4" w:rsidRPr="00BB3533" w:rsidRDefault="004D7DB4" w:rsidP="004D7DB4">
      <w:pPr>
        <w:spacing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Applications</w:t>
      </w:r>
      <w:r w:rsidRPr="00BB3533">
        <w:rPr>
          <w:rFonts w:asciiTheme="minorHAnsi" w:hAnsiTheme="minorHAnsi" w:cstheme="minorHAnsi"/>
          <w:sz w:val="24"/>
          <w:szCs w:val="22"/>
        </w:rPr>
        <w:t xml:space="preserve"> will be evaluated against the following criteria: </w:t>
      </w:r>
    </w:p>
    <w:p w:rsidR="004D7DB4" w:rsidRPr="00BB3533" w:rsidRDefault="004D7DB4" w:rsidP="004D7DB4">
      <w:pPr>
        <w:pStyle w:val="Heading1"/>
        <w:numPr>
          <w:ilvl w:val="0"/>
          <w:numId w:val="5"/>
        </w:numPr>
        <w:spacing w:before="0" w:after="0"/>
        <w:rPr>
          <w:rFonts w:asciiTheme="minorHAnsi" w:hAnsiTheme="minorHAnsi" w:cstheme="minorHAnsi"/>
          <w:b w:val="0"/>
          <w:sz w:val="24"/>
          <w:szCs w:val="22"/>
        </w:rPr>
      </w:pPr>
      <w:proofErr w:type="gramStart"/>
      <w:r w:rsidRPr="00BB3533">
        <w:rPr>
          <w:rFonts w:asciiTheme="minorHAnsi" w:hAnsiTheme="minorHAnsi" w:cstheme="minorHAnsi"/>
          <w:b w:val="0"/>
          <w:sz w:val="24"/>
          <w:szCs w:val="22"/>
        </w:rPr>
        <w:t>Interest in engaging in Knowledge Transfer Partnerships.</w:t>
      </w:r>
      <w:proofErr w:type="gramEnd"/>
    </w:p>
    <w:p w:rsidR="004D7DB4" w:rsidRPr="00BB3533" w:rsidRDefault="004D7DB4" w:rsidP="004D7DB4">
      <w:pPr>
        <w:pStyle w:val="Heading1"/>
        <w:numPr>
          <w:ilvl w:val="0"/>
          <w:numId w:val="5"/>
        </w:numPr>
        <w:spacing w:before="0" w:after="0"/>
        <w:rPr>
          <w:rFonts w:asciiTheme="minorHAnsi" w:hAnsiTheme="minorHAnsi" w:cstheme="minorHAnsi"/>
          <w:b w:val="0"/>
          <w:sz w:val="24"/>
          <w:szCs w:val="22"/>
        </w:rPr>
      </w:pPr>
      <w:r w:rsidRPr="00BB3533">
        <w:rPr>
          <w:rFonts w:asciiTheme="minorHAnsi" w:hAnsiTheme="minorHAnsi" w:cstheme="minorHAnsi"/>
          <w:b w:val="0"/>
          <w:sz w:val="24"/>
          <w:szCs w:val="22"/>
        </w:rPr>
        <w:t>Clear identification of strategy for identifying KTP partners</w:t>
      </w:r>
    </w:p>
    <w:p w:rsidR="00FC06DB" w:rsidRPr="00BB3533" w:rsidRDefault="00FC06DB" w:rsidP="00D357D7">
      <w:pPr>
        <w:spacing w:after="0"/>
        <w:rPr>
          <w:rFonts w:asciiTheme="minorHAnsi" w:hAnsiTheme="minorHAnsi" w:cstheme="minorHAnsi"/>
          <w:sz w:val="24"/>
          <w:szCs w:val="22"/>
        </w:rPr>
      </w:pPr>
    </w:p>
    <w:p w:rsidR="00FC06DB" w:rsidRPr="00BB3533" w:rsidRDefault="00FC06DB" w:rsidP="00D357D7">
      <w:pPr>
        <w:spacing w:after="0"/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864"/>
      </w:tblGrid>
      <w:tr w:rsidR="00CA6F4F" w:rsidRPr="00BB3533" w:rsidTr="003272DA">
        <w:trPr>
          <w:trHeight w:val="567"/>
        </w:trPr>
        <w:tc>
          <w:tcPr>
            <w:tcW w:w="9242" w:type="dxa"/>
            <w:gridSpan w:val="2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BB3533" w:rsidRDefault="00CA6F4F" w:rsidP="00A31795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BB3533">
              <w:rPr>
                <w:rFonts w:asciiTheme="minorHAnsi" w:hAnsiTheme="minorHAnsi" w:cstheme="minorHAnsi"/>
                <w:b/>
                <w:sz w:val="24"/>
                <w:szCs w:val="22"/>
              </w:rPr>
              <w:t>Section 1 – Applicant details</w:t>
            </w:r>
          </w:p>
        </w:tc>
      </w:tr>
      <w:tr w:rsidR="00CA6F4F" w:rsidRPr="00BB3533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BB3533" w:rsidRDefault="00CA6F4F" w:rsidP="00A31795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BB3533">
              <w:rPr>
                <w:rFonts w:asciiTheme="minorHAnsi" w:hAnsiTheme="minorHAnsi" w:cstheme="minorHAnsi"/>
                <w:sz w:val="24"/>
                <w:szCs w:val="22"/>
              </w:rPr>
              <w:t>Applicant Name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CA6F4F" w:rsidP="00A3179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6F4F" w:rsidRPr="00BB3533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BB3533" w:rsidRDefault="00BA295F" w:rsidP="00A31795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BB3533">
              <w:rPr>
                <w:rFonts w:asciiTheme="minorHAnsi" w:hAnsiTheme="minorHAnsi" w:cstheme="minorHAnsi"/>
                <w:sz w:val="24"/>
                <w:szCs w:val="22"/>
              </w:rPr>
              <w:t>Position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CA6F4F" w:rsidP="00A3179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6F4F" w:rsidRPr="00BB3533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BB3533" w:rsidRDefault="00CA6F4F" w:rsidP="00A31795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BB3533">
              <w:rPr>
                <w:rFonts w:asciiTheme="minorHAnsi" w:hAnsiTheme="minorHAnsi" w:cstheme="minorHAnsi"/>
                <w:sz w:val="24"/>
                <w:szCs w:val="22"/>
              </w:rPr>
              <w:t>School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CA6F4F" w:rsidP="00A31795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242A2C" w:rsidRDefault="00242A2C" w:rsidP="00D46DC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57"/>
        <w:gridCol w:w="2157"/>
      </w:tblGrid>
      <w:tr w:rsidR="004D7DB4" w:rsidRPr="00BB3533" w:rsidTr="006F6FA7">
        <w:trPr>
          <w:trHeight w:val="567"/>
        </w:trPr>
        <w:tc>
          <w:tcPr>
            <w:tcW w:w="9242" w:type="dxa"/>
            <w:gridSpan w:val="3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4D7DB4" w:rsidRPr="00BB3533" w:rsidRDefault="004D7DB4" w:rsidP="006F6FA7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BB353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2</w:t>
            </w:r>
            <w:r w:rsidRPr="00BB353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Availability</w:t>
            </w:r>
          </w:p>
        </w:tc>
      </w:tr>
      <w:tr w:rsidR="004D7DB4" w:rsidRPr="00BB3533" w:rsidTr="006F6FA7">
        <w:trPr>
          <w:trHeight w:val="425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D7DB4" w:rsidRPr="00BB3533" w:rsidRDefault="004D7DB4" w:rsidP="0085195D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Are you available to attend the off-site training days on </w:t>
            </w:r>
            <w:r w:rsidR="0085195D">
              <w:rPr>
                <w:rFonts w:asciiTheme="minorHAnsi" w:hAnsiTheme="minorHAnsi" w:cstheme="minorHAnsi"/>
                <w:sz w:val="24"/>
                <w:szCs w:val="22"/>
              </w:rPr>
              <w:t>the afternoon of Friday 11</w:t>
            </w:r>
            <w:r w:rsidR="0085195D" w:rsidRPr="0085195D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th</w:t>
            </w:r>
            <w:r w:rsidR="0085195D">
              <w:rPr>
                <w:rFonts w:asciiTheme="minorHAnsi" w:hAnsiTheme="minorHAnsi" w:cstheme="minorHAnsi"/>
                <w:sz w:val="24"/>
                <w:szCs w:val="22"/>
              </w:rPr>
              <w:t xml:space="preserve"> December 2015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7DB4" w:rsidRPr="00BB3533" w:rsidRDefault="0085195D" w:rsidP="006F6FA7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57711" wp14:editId="3D357482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3175</wp:posOffset>
                      </wp:positionV>
                      <wp:extent cx="219075" cy="142875"/>
                      <wp:effectExtent l="0" t="0" r="34925" b="349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9.3pt;margin-top:.2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JS9JMCAACrBQAADgAAAGRycy9lMm9Eb2MueG1srFTBbtswDL0P2D8Iuq+203RtgzhFkKLDgKIt&#10;2g49K7IUG5BFTVLiZF8/SrKdris2YFgOCiWSj+QzyfnVvlVkJ6xrQJe0OMkpEZpD1ehNSb8933y6&#10;oMR5piumQIuSHoSjV4uPH+admYkJ1KAqYQmCaDfrTElr780syxyvRcvcCRihUSnBtszj1W6yyrIO&#10;0VuVTfL8c9aBrYwFLpzD1+ukpIuIL6Xg/l5KJzxRJcXcfDxtPNfhzBZzNttYZuqG92mwf8iiZY3G&#10;oCPUNfOMbG3zG1TbcAsOpD/h0GYgZcNFrAGrKfI31TzVzIhYC5LjzEiT+3+w/G73YElTlfSUEs1a&#10;/ESPSBrTGyXIaaCnM26GVk/mwfY3h2KodS9tG/6xCrKPlB5GSsXeE46Pk+IyPz+jhKOqmE4uUEaU&#10;7OhsrPNfBLQkCCW1GDwSyXa3zifTwSTEcqCa6qZRKl5Cl4iVsmTH8PuuN0UP/ouV0n9z9Pt3HDHH&#10;4JmF+lPFUfIHJQKe0o9CInGhxphwbNljMoxzoX2RVDWrRMrxLMffkOWQfiQkAgZkidWN2D3AYJlA&#10;BuxET28fXEXs+NE5/1NiyXn0iJFB+9G5bTTY9wAUVtVHTvYDSYmawNIaqgO2lYU0b87wmwY/7y1z&#10;/oFZHDAcRVwa/h4PqaArKfQSJTXYH++9B3vse9RS0uHAltR93zIrKFFfNU7EZTGdhgmPl+nZ+QQv&#10;9rVm/Vqjt+0KsGcKXE+GRzHYezWI0kL7grtlGaKiimmOsUvKvR0uK58WCW4nLpbLaIZTbZi/1U+G&#10;B/DAamjf5/0Ls6bvcY/DcQfDcLPZm1ZPtsFTw3LrQTZxDo689nzjRoiN02+vsHJe36PVcccufgIA&#10;AP//AwBQSwMEFAAGAAgAAAAhAFZ04KbcAAAABwEAAA8AAABkcnMvZG93bnJldi54bWxMjsFqwkAU&#10;RfcF/2F4Qnd1okErMRORllLoomAstMtn5pnEZN6EzETTv++4qsvLvZx70u1oWnGh3tWWFcxnEQji&#10;wuqaSwVfh7enNQjnkTW2lknBLznYZpOHFBNtr7ynS+5LESDsElRQed8lUrqiIoNuZjvi0J1sb9CH&#10;2JdS93gNcNPKRRStpMGaw0OFHb1UVDT5YBTEn83PXsoufx/M8rt5PX+UhxyVepyOuw0IT6P/H8NN&#10;P6hDFpyOdmDtRBtyvF6FqYIliFv9HM9BHBUs4ghklsp7/+wPAAD//wMAUEsBAi0AFAAGAAgAAAAh&#10;AOSZw8D7AAAA4QEAABMAAAAAAAAAAAAAAAAAAAAAAFtDb250ZW50X1R5cGVzXS54bWxQSwECLQAU&#10;AAYACAAAACEAI7Jq4dcAAACUAQAACwAAAAAAAAAAAAAAAAAsAQAAX3JlbHMvLnJlbHNQSwECLQAU&#10;AAYACAAAACEAs6JS9JMCAACrBQAADgAAAAAAAAAAAAAAAAAsAgAAZHJzL2Uyb0RvYy54bWxQSwEC&#10;LQAUAAYACAAAACEAVnTgptwAAAAH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="004D7DB4">
              <w:rPr>
                <w:rFonts w:asciiTheme="minorHAnsi" w:hAnsiTheme="minorHAnsi" w:cstheme="minorHAnsi"/>
                <w:szCs w:val="20"/>
              </w:rPr>
              <w:t xml:space="preserve">Available  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7DB4" w:rsidRPr="00BB3533" w:rsidRDefault="0085195D" w:rsidP="006F6FA7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16F9C" wp14:editId="126396E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52070</wp:posOffset>
                      </wp:positionV>
                      <wp:extent cx="219075" cy="142875"/>
                      <wp:effectExtent l="0" t="0" r="34925" b="349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8.95pt;margin-top:4.1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KUepECAACrBQAADgAAAGRycy9lMm9Eb2MueG1srFRNb9swDL0P2H8QdF9tB+naBnWKoEWHAUVb&#10;9AM9K7IUC5BETVLiZL9+lOw4bVdswLAcFMokH8knkucXW6PJRvigwNa0OiopEZZDo+yqps9P119O&#10;KQmR2YZpsKKmOxHoxfzzp/POzcQEWtCN8ARBbJh1rqZtjG5WFIG3wrBwBE5YVErwhkW8+lXReNYh&#10;utHFpCy/Fh34xnngIgT8etUr6TzjSyl4vJMyiEh0TTG3mE+fz2U6i/k5m608c63iQxrsH7IwTFkM&#10;OkJdscjI2qvfoIziHgLIeMTBFCCl4iLXgNVU5btqHlvmRK4FyQlupCn8P1h+u7n3RDX4dpRYZvCJ&#10;HpA0ZldakCrR07kwQ6tHd++HW0Ax1bqV3qR/rIJsM6W7kVKxjYTjx0l1Vp4cU8JRVU0npygjSnFw&#10;dj7EbwIMSUJNPQbPRLLNTYi96d4kxQqgVXOttM6X1CXiUnuyYfi+y1VOGMHfWGn7N8e4/cARYZJn&#10;kervK85S3GmR8LR9EBKJSzXmhHPLHpJhnAsbq17Vskb0OR6X+BsoGD0yIRkwIUusbsQeAN4Wusfu&#10;6Rnsk6vIHT86l39KrHcePXJksHF0NsqC/whAY1VD5N5+T1JPTWJpCc0O28pDP2/B8WuFz3vDQrxn&#10;HgcMRxGXRrzDQ2roagqDREkL/udH35M99j1qKelwYGsafqyZF5To7xYn4qyaTtOE58v0+GSCF/9a&#10;s3ytsWtzCdgz2PWYXRaTfdR7UXowL7hbFikqqpjlGLumPPr95TL2iwS3ExeLRTbDqXYs3thHxxN4&#10;YjW179P2hXk39HjE4biF/XCz2btW722Tp4XFOoJUeQ4OvA5840bIjTNsr7RyXt+z1WHHzn8BAAD/&#10;/wMAUEsDBBQABgAIAAAAIQDyO8NY3QAAAAgBAAAPAAAAZHJzL2Rvd25yZXYueG1sTI9BT4NAEIXv&#10;Jv6HzZh4s4tUpSJLYzTGxEOTUhM9TmEEhJ0l7NLiv3d60uPLe/nmm2w9214daPStYwPXiwgUcemq&#10;lmsD77uXqxUoH5Ar7B2TgR/ysM7PzzJMK3fkLR2KUCuBsE/RQBPCkGrty4Ys+oUbiKX7cqPFIHGs&#10;dTXiUeC213EU3WmLLcuFBgd6aqjsiskaWG66z63WQ/E62duP7vn7rd4VaMzlxfz4ACrQHP7GcNIX&#10;dcjFae8mrrzqJS+Te5kaWMWgTn0S34DaCzxKQOeZ/v9A/gsAAP//AwBQSwECLQAUAAYACAAAACEA&#10;5JnDwPsAAADhAQAAEwAAAAAAAAAAAAAAAAAAAAAAW0NvbnRlbnRfVHlwZXNdLnhtbFBLAQItABQA&#10;BgAIAAAAIQAjsmrh1wAAAJQBAAALAAAAAAAAAAAAAAAAACwBAABfcmVscy8ucmVsc1BLAQItABQA&#10;BgAIAAAAIQDfcpR6kQIAAKsFAAAOAAAAAAAAAAAAAAAAACwCAABkcnMvZTJvRG9jLnhtbFBLAQIt&#10;ABQABgAIAAAAIQDyO8NY3QAAAAgBAAAPAAAAAAAAAAAAAAAAAOk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4D7DB4">
              <w:rPr>
                <w:rFonts w:asciiTheme="minorHAnsi" w:hAnsiTheme="minorHAnsi" w:cstheme="minorHAnsi"/>
                <w:szCs w:val="20"/>
              </w:rPr>
              <w:t>Not available</w:t>
            </w:r>
          </w:p>
        </w:tc>
      </w:tr>
    </w:tbl>
    <w:p w:rsidR="004D7DB4" w:rsidRPr="00BB3533" w:rsidRDefault="004D7DB4" w:rsidP="00D46DC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A6F4F" w:rsidRPr="00BB3533" w:rsidTr="00FA4EB7">
        <w:trPr>
          <w:trHeight w:val="567"/>
        </w:trPr>
        <w:tc>
          <w:tcPr>
            <w:tcW w:w="9242" w:type="dxa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BB3533" w:rsidRDefault="00CA6F4F" w:rsidP="004D7DB4">
            <w:pPr>
              <w:spacing w:after="0"/>
              <w:rPr>
                <w:rFonts w:asciiTheme="minorHAnsi" w:hAnsiTheme="minorHAnsi" w:cstheme="minorHAnsi"/>
                <w:b/>
                <w:lang w:eastAsia="en-GB"/>
              </w:rPr>
            </w:pPr>
            <w:r w:rsidRPr="00BB3533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Section </w:t>
            </w:r>
            <w:r w:rsidR="004D7DB4">
              <w:rPr>
                <w:rFonts w:asciiTheme="minorHAnsi" w:hAnsiTheme="minorHAnsi" w:cstheme="minorHAnsi"/>
                <w:b/>
                <w:szCs w:val="22"/>
                <w:lang w:eastAsia="en-GB"/>
              </w:rPr>
              <w:t>3</w:t>
            </w:r>
            <w:r w:rsidRPr="00BB3533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– Case for Support</w:t>
            </w:r>
          </w:p>
        </w:tc>
      </w:tr>
      <w:tr w:rsidR="00CA6F4F" w:rsidRPr="00BB3533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2"/>
                <w:lang w:eastAsia="en-GB"/>
              </w:rPr>
              <w:t xml:space="preserve">What do you hope to get out the scheme? </w:t>
            </w:r>
          </w:p>
        </w:tc>
      </w:tr>
      <w:tr w:rsidR="00CA6F4F" w:rsidRPr="00BB3533" w:rsidTr="008F1332">
        <w:trPr>
          <w:trHeight w:val="2793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  <w:p w:rsidR="00FE3C54" w:rsidRPr="00BB3533" w:rsidRDefault="00FE3C54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CA6F4F" w:rsidRPr="00BB3533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768B3" w:rsidRPr="00BB3533" w:rsidRDefault="00C768B3" w:rsidP="00C768B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B3533">
              <w:rPr>
                <w:rFonts w:asciiTheme="minorHAnsi" w:hAnsiTheme="minorHAnsi" w:cstheme="minorHAnsi"/>
                <w:szCs w:val="20"/>
              </w:rPr>
              <w:t xml:space="preserve">What type of enterprise activity have you carried out with external organisations to date? </w:t>
            </w:r>
            <w:proofErr w:type="spellStart"/>
            <w:r w:rsidRPr="00BB3533">
              <w:rPr>
                <w:rFonts w:asciiTheme="minorHAnsi" w:hAnsiTheme="minorHAnsi" w:cstheme="minorHAnsi"/>
                <w:szCs w:val="20"/>
              </w:rPr>
              <w:t>eg</w:t>
            </w:r>
            <w:proofErr w:type="spellEnd"/>
            <w:r w:rsidRPr="00BB3533">
              <w:rPr>
                <w:rFonts w:asciiTheme="minorHAnsi" w:hAnsiTheme="minorHAnsi" w:cstheme="minorHAnsi"/>
                <w:szCs w:val="20"/>
              </w:rPr>
              <w:t xml:space="preserve"> KTP / consultancy/ commercial research /short courses /bespoke training / CPD/ other (please specify)</w:t>
            </w:r>
          </w:p>
          <w:p w:rsidR="00CA6F4F" w:rsidRPr="00BB3533" w:rsidRDefault="00CA6F4F" w:rsidP="008F1332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A6F4F" w:rsidRPr="00BB3533" w:rsidTr="008F1332">
        <w:trPr>
          <w:trHeight w:val="266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CA6F4F" w:rsidRPr="00BB3533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BB3533" w:rsidRDefault="00E0475D" w:rsidP="008F1332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2"/>
                <w:lang w:eastAsia="en-GB"/>
              </w:rPr>
              <w:t xml:space="preserve">What </w:t>
            </w:r>
            <w:r w:rsidR="00BA295F" w:rsidRPr="00BB3533">
              <w:rPr>
                <w:rFonts w:asciiTheme="minorHAnsi" w:hAnsiTheme="minorHAnsi" w:cstheme="minorHAnsi"/>
                <w:szCs w:val="22"/>
                <w:lang w:eastAsia="en-GB"/>
              </w:rPr>
              <w:t xml:space="preserve">existing potential </w:t>
            </w:r>
            <w:r w:rsidR="008F1332" w:rsidRPr="00BB3533">
              <w:rPr>
                <w:rFonts w:asciiTheme="minorHAnsi" w:hAnsiTheme="minorHAnsi" w:cstheme="minorHAnsi"/>
                <w:szCs w:val="22"/>
                <w:lang w:eastAsia="en-GB"/>
              </w:rPr>
              <w:t xml:space="preserve">business </w:t>
            </w:r>
            <w:r w:rsidR="00BA295F" w:rsidRPr="00BB3533">
              <w:rPr>
                <w:rFonts w:asciiTheme="minorHAnsi" w:hAnsiTheme="minorHAnsi" w:cstheme="minorHAnsi"/>
                <w:szCs w:val="22"/>
                <w:lang w:eastAsia="en-GB"/>
              </w:rPr>
              <w:t>partners/ networks do you have</w:t>
            </w:r>
            <w:r w:rsidR="00CA6F4F" w:rsidRPr="00BB3533">
              <w:rPr>
                <w:rFonts w:asciiTheme="minorHAnsi" w:hAnsiTheme="minorHAnsi" w:cstheme="minorHAnsi"/>
                <w:szCs w:val="22"/>
                <w:lang w:eastAsia="en-GB"/>
              </w:rPr>
              <w:t>?</w:t>
            </w:r>
          </w:p>
        </w:tc>
      </w:tr>
      <w:tr w:rsidR="00BA295F" w:rsidRPr="00BB3533" w:rsidTr="008F1332">
        <w:trPr>
          <w:trHeight w:val="2528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BA295F" w:rsidRPr="00BB3533" w:rsidRDefault="00BA295F" w:rsidP="008F1332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</w:tbl>
    <w:p w:rsidR="00CA6F4F" w:rsidRPr="00BB3533" w:rsidRDefault="00CA6F4F" w:rsidP="00D46DC3">
      <w:pPr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261"/>
        <w:gridCol w:w="1432"/>
        <w:gridCol w:w="3263"/>
      </w:tblGrid>
      <w:tr w:rsidR="00CA6F4F" w:rsidRPr="00BB3533" w:rsidTr="00BA295F">
        <w:trPr>
          <w:trHeight w:val="567"/>
        </w:trPr>
        <w:tc>
          <w:tcPr>
            <w:tcW w:w="9242" w:type="dxa"/>
            <w:gridSpan w:val="4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BB3533" w:rsidRDefault="00CA6F4F" w:rsidP="0085195D">
            <w:pPr>
              <w:spacing w:after="0"/>
              <w:rPr>
                <w:rFonts w:asciiTheme="minorHAnsi" w:hAnsiTheme="minorHAnsi" w:cstheme="minorHAnsi"/>
                <w:b/>
                <w:lang w:eastAsia="en-GB"/>
              </w:rPr>
            </w:pPr>
            <w:r w:rsidRPr="00BB3533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Section </w:t>
            </w:r>
            <w:r w:rsidR="004D7DB4">
              <w:rPr>
                <w:rFonts w:asciiTheme="minorHAnsi" w:hAnsiTheme="minorHAnsi" w:cstheme="minorHAnsi"/>
                <w:b/>
                <w:szCs w:val="22"/>
                <w:lang w:eastAsia="en-GB"/>
              </w:rPr>
              <w:t>4</w:t>
            </w:r>
            <w:r w:rsidR="0085195D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– To be completed by applicant’s Line Manager</w:t>
            </w:r>
          </w:p>
        </w:tc>
      </w:tr>
      <w:tr w:rsidR="00CA6F4F" w:rsidRPr="00BB3533" w:rsidTr="00242A2C">
        <w:trPr>
          <w:trHeight w:val="425"/>
        </w:trPr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BB3533" w:rsidRDefault="004D7DB4" w:rsidP="00FA4EB7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Line Manager Name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BB3533" w:rsidRDefault="00BA295F" w:rsidP="00BA295F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2"/>
                <w:lang w:eastAsia="en-GB"/>
              </w:rPr>
              <w:t>Signature</w:t>
            </w:r>
          </w:p>
        </w:tc>
        <w:tc>
          <w:tcPr>
            <w:tcW w:w="3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CA6F4F" w:rsidRPr="00BB3533" w:rsidTr="00242A2C">
        <w:trPr>
          <w:trHeight w:val="425"/>
        </w:trPr>
        <w:tc>
          <w:tcPr>
            <w:tcW w:w="229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2"/>
                <w:lang w:eastAsia="en-GB"/>
              </w:rPr>
              <w:t>School assessment</w:t>
            </w:r>
          </w:p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0"/>
                <w:lang w:eastAsia="en-GB"/>
              </w:rPr>
              <w:t xml:space="preserve">Fully supported </w:t>
            </w:r>
            <w:r w:rsidRPr="00BB3533">
              <w:rPr>
                <w:rFonts w:asciiTheme="minorHAnsi" w:hAnsiTheme="minorHAnsi" w:cstheme="minorHAnsi"/>
                <w:sz w:val="28"/>
                <w:lang w:eastAsia="en-GB"/>
              </w:rPr>
              <w:sym w:font="Wingdings" w:char="F06F"/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BA295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0"/>
                <w:lang w:eastAsia="en-GB"/>
              </w:rPr>
              <w:t>Undecided</w:t>
            </w:r>
            <w:r w:rsidR="00CA6F4F" w:rsidRPr="00BB3533">
              <w:rPr>
                <w:rFonts w:asciiTheme="minorHAnsi" w:hAnsiTheme="minorHAnsi" w:cstheme="minorHAnsi"/>
                <w:sz w:val="28"/>
                <w:lang w:eastAsia="en-GB"/>
              </w:rPr>
              <w:sym w:font="Wingdings" w:char="F06F"/>
            </w:r>
          </w:p>
        </w:tc>
        <w:tc>
          <w:tcPr>
            <w:tcW w:w="3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0"/>
                <w:lang w:eastAsia="en-GB"/>
              </w:rPr>
              <w:t xml:space="preserve">Unsupported </w:t>
            </w:r>
            <w:r w:rsidRPr="00BB3533">
              <w:rPr>
                <w:rFonts w:asciiTheme="minorHAnsi" w:hAnsiTheme="minorHAnsi" w:cstheme="minorHAnsi"/>
                <w:sz w:val="28"/>
                <w:lang w:eastAsia="en-GB"/>
              </w:rPr>
              <w:sym w:font="Wingdings" w:char="F06F"/>
            </w:r>
          </w:p>
        </w:tc>
      </w:tr>
      <w:tr w:rsidR="00CA6F4F" w:rsidRPr="00BB3533" w:rsidTr="00BA295F">
        <w:trPr>
          <w:trHeight w:val="425"/>
        </w:trPr>
        <w:tc>
          <w:tcPr>
            <w:tcW w:w="924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BB3533">
              <w:rPr>
                <w:rFonts w:asciiTheme="minorHAnsi" w:hAnsiTheme="minorHAnsi" w:cstheme="minorHAnsi"/>
                <w:szCs w:val="22"/>
                <w:lang w:eastAsia="en-GB"/>
              </w:rPr>
              <w:t>Assess the importance of this proposal to the general researc</w:t>
            </w:r>
            <w:bookmarkStart w:id="0" w:name="_GoBack"/>
            <w:bookmarkEnd w:id="0"/>
            <w:r w:rsidRPr="00BB3533">
              <w:rPr>
                <w:rFonts w:asciiTheme="minorHAnsi" w:hAnsiTheme="minorHAnsi" w:cstheme="minorHAnsi"/>
                <w:szCs w:val="22"/>
                <w:lang w:eastAsia="en-GB"/>
              </w:rPr>
              <w:t>h strategy of the School and on the appropriateness of the applicant</w:t>
            </w:r>
          </w:p>
        </w:tc>
      </w:tr>
      <w:tr w:rsidR="00CA6F4F" w:rsidRPr="00BB3533" w:rsidTr="008F1332">
        <w:trPr>
          <w:trHeight w:val="1266"/>
        </w:trPr>
        <w:tc>
          <w:tcPr>
            <w:tcW w:w="92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A6F4F" w:rsidRPr="00BB3533" w:rsidRDefault="00CA6F4F" w:rsidP="00FA4EB7">
            <w:pPr>
              <w:spacing w:after="0"/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</w:tbl>
    <w:p w:rsidR="001234FE" w:rsidRPr="00BB3533" w:rsidRDefault="001234FE" w:rsidP="00242A2C">
      <w:pPr>
        <w:rPr>
          <w:rFonts w:asciiTheme="minorHAnsi" w:hAnsiTheme="minorHAnsi" w:cstheme="minorHAnsi"/>
          <w:sz w:val="24"/>
          <w:szCs w:val="22"/>
        </w:rPr>
      </w:pPr>
    </w:p>
    <w:p w:rsidR="004D7DB4" w:rsidRDefault="004D7DB4" w:rsidP="004D7DB4">
      <w:pPr>
        <w:rPr>
          <w:rFonts w:asciiTheme="minorHAnsi" w:hAnsiTheme="minorHAnsi" w:cstheme="minorHAnsi"/>
          <w:sz w:val="24"/>
          <w:szCs w:val="22"/>
        </w:rPr>
      </w:pPr>
      <w:r w:rsidRPr="00BB3533">
        <w:rPr>
          <w:rFonts w:asciiTheme="minorHAnsi" w:hAnsiTheme="minorHAnsi" w:cstheme="minorHAnsi"/>
          <w:sz w:val="24"/>
          <w:szCs w:val="22"/>
        </w:rPr>
        <w:t xml:space="preserve">**Sending this form via email will be taken as an indication that you are agreeing to the submission of your application. </w:t>
      </w:r>
    </w:p>
    <w:p w:rsidR="004D7DB4" w:rsidRDefault="004D7DB4" w:rsidP="004D7DB4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Please note:</w:t>
      </w:r>
    </w:p>
    <w:p w:rsidR="004D7DB4" w:rsidRDefault="004D7DB4" w:rsidP="004D7D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The KTPADS target is for each member to submit a KTP proposal within a year of starting the scheme</w:t>
      </w:r>
    </w:p>
    <w:p w:rsidR="004D7DB4" w:rsidRPr="004D4990" w:rsidRDefault="004D7DB4" w:rsidP="004D7D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The </w:t>
      </w:r>
      <w:r w:rsidR="0085195D">
        <w:rPr>
          <w:rFonts w:asciiTheme="minorHAnsi" w:hAnsiTheme="minorHAnsi" w:cstheme="minorHAnsi"/>
          <w:sz w:val="24"/>
          <w:szCs w:val="22"/>
        </w:rPr>
        <w:t>development</w:t>
      </w:r>
      <w:r>
        <w:rPr>
          <w:rFonts w:asciiTheme="minorHAnsi" w:hAnsiTheme="minorHAnsi" w:cstheme="minorHAnsi"/>
          <w:sz w:val="24"/>
          <w:szCs w:val="22"/>
        </w:rPr>
        <w:t xml:space="preserve"> session will be offsite on </w:t>
      </w:r>
      <w:r w:rsidR="0085195D">
        <w:rPr>
          <w:rFonts w:asciiTheme="minorHAnsi" w:hAnsiTheme="minorHAnsi" w:cstheme="minorHAnsi"/>
          <w:sz w:val="24"/>
          <w:szCs w:val="22"/>
        </w:rPr>
        <w:t>the afternoon of Friday 11</w:t>
      </w:r>
      <w:r w:rsidR="0085195D" w:rsidRPr="0085195D">
        <w:rPr>
          <w:rFonts w:asciiTheme="minorHAnsi" w:hAnsiTheme="minorHAnsi" w:cstheme="minorHAnsi"/>
          <w:sz w:val="24"/>
          <w:szCs w:val="22"/>
          <w:vertAlign w:val="superscript"/>
        </w:rPr>
        <w:t>th</w:t>
      </w:r>
      <w:r w:rsidR="0085195D">
        <w:rPr>
          <w:rFonts w:asciiTheme="minorHAnsi" w:hAnsiTheme="minorHAnsi" w:cstheme="minorHAnsi"/>
          <w:sz w:val="24"/>
          <w:szCs w:val="22"/>
        </w:rPr>
        <w:t xml:space="preserve"> December 2015 </w:t>
      </w:r>
    </w:p>
    <w:p w:rsidR="004D7DB4" w:rsidRDefault="004D7DB4" w:rsidP="004D7DB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2"/>
        </w:rPr>
      </w:pPr>
      <w:r w:rsidRPr="004D4990">
        <w:rPr>
          <w:rFonts w:asciiTheme="minorHAnsi" w:hAnsiTheme="minorHAnsi" w:cstheme="minorHAnsi"/>
          <w:sz w:val="24"/>
          <w:szCs w:val="22"/>
        </w:rPr>
        <w:t>It is the RKEOs policy to publish a summary of awarded projects on the BU Research Blog</w:t>
      </w:r>
    </w:p>
    <w:p w:rsidR="004D7DB4" w:rsidRDefault="004D7DB4" w:rsidP="004D7DB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All applications will be submitted to the respective Deputy Dean of Research for review to ensure applications meet your Faculty’s strategic aims</w:t>
      </w:r>
    </w:p>
    <w:p w:rsidR="004D7DB4" w:rsidRDefault="004D7DB4" w:rsidP="004D7DB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Initial mandatory one-to-ones will take place within two weeks of the development day date (</w:t>
      </w:r>
      <w:r w:rsidR="0085195D">
        <w:rPr>
          <w:rFonts w:asciiTheme="minorHAnsi" w:hAnsiTheme="minorHAnsi" w:cstheme="minorHAnsi"/>
          <w:sz w:val="24"/>
          <w:szCs w:val="22"/>
        </w:rPr>
        <w:t>11</w:t>
      </w:r>
      <w:r w:rsidR="0085195D" w:rsidRPr="0085195D">
        <w:rPr>
          <w:rFonts w:asciiTheme="minorHAnsi" w:hAnsiTheme="minorHAnsi" w:cstheme="minorHAnsi"/>
          <w:sz w:val="24"/>
          <w:szCs w:val="22"/>
          <w:vertAlign w:val="superscript"/>
        </w:rPr>
        <w:t>th</w:t>
      </w:r>
      <w:r w:rsidR="0085195D">
        <w:rPr>
          <w:rFonts w:asciiTheme="minorHAnsi" w:hAnsiTheme="minorHAnsi" w:cstheme="minorHAnsi"/>
          <w:sz w:val="24"/>
          <w:szCs w:val="22"/>
        </w:rPr>
        <w:t xml:space="preserve"> December</w:t>
      </w:r>
      <w:r>
        <w:rPr>
          <w:rFonts w:asciiTheme="minorHAnsi" w:hAnsiTheme="minorHAnsi" w:cstheme="minorHAnsi"/>
          <w:sz w:val="24"/>
          <w:szCs w:val="22"/>
        </w:rPr>
        <w:t>)</w:t>
      </w:r>
    </w:p>
    <w:p w:rsidR="00242A2C" w:rsidRPr="004D4990" w:rsidRDefault="00242A2C" w:rsidP="004D7DB4">
      <w:pPr>
        <w:rPr>
          <w:rFonts w:asciiTheme="minorHAnsi" w:hAnsiTheme="minorHAnsi" w:cstheme="minorHAnsi"/>
          <w:sz w:val="24"/>
          <w:szCs w:val="22"/>
        </w:rPr>
      </w:pPr>
    </w:p>
    <w:sectPr w:rsidR="00242A2C" w:rsidRPr="004D4990" w:rsidSect="00D8641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04" w:rsidRDefault="00AF5A04" w:rsidP="00AF5A04">
      <w:pPr>
        <w:spacing w:after="0"/>
      </w:pPr>
      <w:r>
        <w:separator/>
      </w:r>
    </w:p>
  </w:endnote>
  <w:endnote w:type="continuationSeparator" w:id="0">
    <w:p w:rsidR="00AF5A04" w:rsidRDefault="00AF5A04" w:rsidP="00AF5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04" w:rsidRDefault="00AF5A04" w:rsidP="00AF5A04">
    <w:pPr>
      <w:pStyle w:val="Footer"/>
      <w:jc w:val="right"/>
    </w:pPr>
    <w:r>
      <w:t>v2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04" w:rsidRDefault="00AF5A04" w:rsidP="00AF5A04">
      <w:pPr>
        <w:spacing w:after="0"/>
      </w:pPr>
      <w:r>
        <w:separator/>
      </w:r>
    </w:p>
  </w:footnote>
  <w:footnote w:type="continuationSeparator" w:id="0">
    <w:p w:rsidR="00AF5A04" w:rsidRDefault="00AF5A04" w:rsidP="00AF5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AAA"/>
    <w:multiLevelType w:val="hybridMultilevel"/>
    <w:tmpl w:val="7BEE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E48"/>
    <w:multiLevelType w:val="hybridMultilevel"/>
    <w:tmpl w:val="CD00F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B3140"/>
    <w:multiLevelType w:val="hybridMultilevel"/>
    <w:tmpl w:val="3E70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51D"/>
    <w:multiLevelType w:val="hybridMultilevel"/>
    <w:tmpl w:val="5FC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181F"/>
    <w:multiLevelType w:val="hybridMultilevel"/>
    <w:tmpl w:val="2474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F0742"/>
    <w:multiLevelType w:val="hybridMultilevel"/>
    <w:tmpl w:val="95AEB0C8"/>
    <w:lvl w:ilvl="0" w:tplc="DF86C6D0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33CC"/>
    <w:multiLevelType w:val="hybridMultilevel"/>
    <w:tmpl w:val="CBB0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15A1A"/>
    <w:multiLevelType w:val="hybridMultilevel"/>
    <w:tmpl w:val="A4FA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3"/>
    <w:rsid w:val="001234FE"/>
    <w:rsid w:val="00135DD9"/>
    <w:rsid w:val="001A5590"/>
    <w:rsid w:val="001F2263"/>
    <w:rsid w:val="00242A2C"/>
    <w:rsid w:val="002E641B"/>
    <w:rsid w:val="003272DA"/>
    <w:rsid w:val="00375D23"/>
    <w:rsid w:val="00454DED"/>
    <w:rsid w:val="004A1349"/>
    <w:rsid w:val="004D4990"/>
    <w:rsid w:val="004D7DB4"/>
    <w:rsid w:val="00530980"/>
    <w:rsid w:val="005E07FD"/>
    <w:rsid w:val="00600CFD"/>
    <w:rsid w:val="00793CC4"/>
    <w:rsid w:val="00847DB6"/>
    <w:rsid w:val="0085195D"/>
    <w:rsid w:val="008F1332"/>
    <w:rsid w:val="009B22D0"/>
    <w:rsid w:val="009B7DD7"/>
    <w:rsid w:val="00A31795"/>
    <w:rsid w:val="00A5310E"/>
    <w:rsid w:val="00A879BF"/>
    <w:rsid w:val="00A91A1A"/>
    <w:rsid w:val="00AC2647"/>
    <w:rsid w:val="00AF5A04"/>
    <w:rsid w:val="00B32D5C"/>
    <w:rsid w:val="00B3737D"/>
    <w:rsid w:val="00BA295F"/>
    <w:rsid w:val="00BB3533"/>
    <w:rsid w:val="00BD5338"/>
    <w:rsid w:val="00BF57AB"/>
    <w:rsid w:val="00C70CA6"/>
    <w:rsid w:val="00C768B3"/>
    <w:rsid w:val="00CA6F4F"/>
    <w:rsid w:val="00CE514D"/>
    <w:rsid w:val="00CE6093"/>
    <w:rsid w:val="00D357D7"/>
    <w:rsid w:val="00D43C5F"/>
    <w:rsid w:val="00D46DC3"/>
    <w:rsid w:val="00D6247A"/>
    <w:rsid w:val="00D86412"/>
    <w:rsid w:val="00E0475D"/>
    <w:rsid w:val="00E31170"/>
    <w:rsid w:val="00F61988"/>
    <w:rsid w:val="00F845FB"/>
    <w:rsid w:val="00FA2921"/>
    <w:rsid w:val="00FA4EB7"/>
    <w:rsid w:val="00FC06DB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spacing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C06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DC3"/>
    <w:rPr>
      <w:lang w:eastAsia="en-US"/>
    </w:rPr>
  </w:style>
  <w:style w:type="table" w:styleId="TableGrid">
    <w:name w:val="Table Grid"/>
    <w:basedOn w:val="TableNormal"/>
    <w:uiPriority w:val="99"/>
    <w:rsid w:val="00D46D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7D7"/>
    <w:pPr>
      <w:ind w:left="720"/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D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C06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rsid w:val="00BF5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A04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A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A04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spacing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C06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DC3"/>
    <w:rPr>
      <w:lang w:eastAsia="en-US"/>
    </w:rPr>
  </w:style>
  <w:style w:type="table" w:styleId="TableGrid">
    <w:name w:val="Table Grid"/>
    <w:basedOn w:val="TableNormal"/>
    <w:uiPriority w:val="99"/>
    <w:rsid w:val="00D46D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7D7"/>
    <w:pPr>
      <w:ind w:left="720"/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D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C06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rsid w:val="00BF5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A04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A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A0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larker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381B-A0B1-AC44-9A7F-011E5730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cdickson</dc:creator>
  <cp:lastModifiedBy>Rachel Clarke</cp:lastModifiedBy>
  <cp:revision>2</cp:revision>
  <dcterms:created xsi:type="dcterms:W3CDTF">2015-11-01T21:30:00Z</dcterms:created>
  <dcterms:modified xsi:type="dcterms:W3CDTF">2015-11-01T21:30:00Z</dcterms:modified>
</cp:coreProperties>
</file>