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CC1" w:rsidRDefault="003A0CC1" w:rsidP="003A0CC1">
      <w:pPr>
        <w:spacing w:after="0" w:line="240" w:lineRule="auto"/>
        <w:rPr>
          <w:rFonts w:cs="Arial"/>
          <w:b/>
          <w:sz w:val="24"/>
        </w:rPr>
      </w:pPr>
    </w:p>
    <w:p w:rsidR="003A0CC1" w:rsidRDefault="003A0CC1" w:rsidP="003A0CC1">
      <w:pPr>
        <w:spacing w:after="0" w:line="240" w:lineRule="auto"/>
        <w:rPr>
          <w:rFonts w:cs="Arial"/>
          <w:b/>
          <w:sz w:val="24"/>
        </w:rPr>
      </w:pPr>
    </w:p>
    <w:p w:rsidR="003A0CC1" w:rsidRDefault="003A0CC1" w:rsidP="003A0CC1">
      <w:pPr>
        <w:spacing w:after="0" w:line="240" w:lineRule="auto"/>
        <w:rPr>
          <w:rFonts w:cs="Arial"/>
          <w:b/>
          <w:sz w:val="24"/>
        </w:rPr>
      </w:pPr>
    </w:p>
    <w:p w:rsidR="003A0CC1" w:rsidRDefault="003A0CC1" w:rsidP="003A0CC1">
      <w:pPr>
        <w:spacing w:after="0" w:line="240" w:lineRule="auto"/>
        <w:rPr>
          <w:rFonts w:cs="Arial"/>
          <w:b/>
          <w:sz w:val="24"/>
        </w:rPr>
      </w:pPr>
    </w:p>
    <w:p w:rsidR="00500325" w:rsidRDefault="00420D1C" w:rsidP="003A0CC1">
      <w:pPr>
        <w:spacing w:after="0" w:line="240" w:lineRule="auto"/>
        <w:rPr>
          <w:b/>
          <w:sz w:val="24"/>
          <w:szCs w:val="24"/>
        </w:rPr>
      </w:pPr>
      <w:r>
        <w:rPr>
          <w:rFonts w:cs="Arial"/>
          <w:b/>
          <w:sz w:val="24"/>
        </w:rPr>
        <w:t>Food Security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STEAMLab</w:t>
      </w:r>
      <w:proofErr w:type="spellEnd"/>
      <w:r>
        <w:rPr>
          <w:b/>
          <w:sz w:val="24"/>
          <w:szCs w:val="24"/>
        </w:rPr>
        <w:t xml:space="preserve"> </w:t>
      </w:r>
      <w:r w:rsidR="00500325" w:rsidRPr="00500325">
        <w:rPr>
          <w:b/>
          <w:sz w:val="24"/>
          <w:szCs w:val="24"/>
        </w:rPr>
        <w:t>Application Form</w:t>
      </w:r>
      <w:r w:rsidR="00B84895">
        <w:rPr>
          <w:b/>
          <w:sz w:val="24"/>
          <w:szCs w:val="24"/>
        </w:rPr>
        <w:t xml:space="preserve"> </w:t>
      </w:r>
      <w:r w:rsidR="009B0B75">
        <w:rPr>
          <w:b/>
          <w:sz w:val="24"/>
          <w:szCs w:val="24"/>
        </w:rPr>
        <w:t>–</w:t>
      </w:r>
      <w:r w:rsidR="003637A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25</w:t>
      </w:r>
      <w:r w:rsidRPr="00420D1C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October 2017</w:t>
      </w:r>
    </w:p>
    <w:p w:rsidR="003A0CC1" w:rsidRPr="003A0CC1" w:rsidRDefault="003A0CC1" w:rsidP="003A0CC1">
      <w:pPr>
        <w:spacing w:after="0" w:line="240" w:lineRule="auto"/>
        <w:rPr>
          <w:rFonts w:cs="Arial"/>
          <w:sz w:val="24"/>
        </w:rPr>
      </w:pPr>
    </w:p>
    <w:p w:rsidR="00500325" w:rsidRDefault="00532FAC">
      <w:r>
        <w:t xml:space="preserve">BU’s </w:t>
      </w:r>
      <w:r w:rsidR="00500325">
        <w:t>R</w:t>
      </w:r>
      <w:r>
        <w:t>esearch and Knowledge Exchange O</w:t>
      </w:r>
      <w:r w:rsidR="00500325">
        <w:t xml:space="preserve">ffice are hosting a BU </w:t>
      </w:r>
      <w:proofErr w:type="spellStart"/>
      <w:r w:rsidR="00500325">
        <w:t>S</w:t>
      </w:r>
      <w:r w:rsidR="00420D1C">
        <w:t>TEAMLab</w:t>
      </w:r>
      <w:proofErr w:type="spellEnd"/>
      <w:r w:rsidR="00500325">
        <w:t>. The purpose of this event is to bring BU academics together</w:t>
      </w:r>
      <w:r w:rsidR="00B05A03">
        <w:t>,</w:t>
      </w:r>
      <w:r w:rsidR="00500325">
        <w:t xml:space="preserve"> alongside selected stakeholders</w:t>
      </w:r>
      <w:r w:rsidR="00B84895">
        <w:t>,</w:t>
      </w:r>
      <w:r w:rsidR="00500325">
        <w:t xml:space="preserve"> to explore a key area of research development. For this event, we will be considering</w:t>
      </w:r>
      <w:r w:rsidR="00500325" w:rsidRPr="00110A5C">
        <w:rPr>
          <w:b/>
        </w:rPr>
        <w:t xml:space="preserve"> </w:t>
      </w:r>
      <w:r w:rsidR="00420D1C">
        <w:rPr>
          <w:b/>
        </w:rPr>
        <w:t>Food Security</w:t>
      </w:r>
      <w:r w:rsidR="00500325">
        <w:t>. It is expected that a number of potential research ideas will emerge and will then be supported by RKEO’s Research Facilitators, leading towards a grant application.</w:t>
      </w:r>
    </w:p>
    <w:p w:rsidR="00500325" w:rsidRDefault="00500325">
      <w:r>
        <w:t xml:space="preserve">By applying, you are committing to attend for the full </w:t>
      </w:r>
      <w:r w:rsidR="00C27603">
        <w:t>event</w:t>
      </w:r>
      <w:r>
        <w:t xml:space="preserve"> (c. </w:t>
      </w:r>
      <w:r w:rsidR="00C27603">
        <w:t>0</w:t>
      </w:r>
      <w:r>
        <w:t>9</w:t>
      </w:r>
      <w:r w:rsidR="003A0CC1">
        <w:t>:30</w:t>
      </w:r>
      <w:r w:rsidR="00C27603">
        <w:t xml:space="preserve"> – 1</w:t>
      </w:r>
      <w:r w:rsidR="003A0CC1">
        <w:t>6</w:t>
      </w:r>
      <w:r w:rsidR="00C27603">
        <w:t>:00)</w:t>
      </w:r>
      <w:r>
        <w:t xml:space="preserve"> on</w:t>
      </w:r>
      <w:r w:rsidR="00B84895">
        <w:t xml:space="preserve"> </w:t>
      </w:r>
      <w:r w:rsidR="00420D1C">
        <w:t>Wednesday 25</w:t>
      </w:r>
      <w:r w:rsidR="00420D1C" w:rsidRPr="00420D1C">
        <w:rPr>
          <w:vertAlign w:val="superscript"/>
        </w:rPr>
        <w:t>th</w:t>
      </w:r>
      <w:r w:rsidR="00420D1C">
        <w:t xml:space="preserve"> October</w:t>
      </w:r>
      <w:r w:rsidR="0052127F">
        <w:t>,</w:t>
      </w:r>
      <w:r w:rsidR="003A0CC1">
        <w:t xml:space="preserve"> to include </w:t>
      </w:r>
      <w:r>
        <w:t xml:space="preserve">lunch.  </w:t>
      </w:r>
      <w:r w:rsidRPr="00500325">
        <w:rPr>
          <w:b/>
        </w:rPr>
        <w:t xml:space="preserve">If you are unable to attend for the whole event, please do not apply to attend. </w:t>
      </w:r>
      <w:r>
        <w:t xml:space="preserve">This is due to the format of this workshop being one that builds throughout </w:t>
      </w:r>
      <w:r w:rsidR="003637A3">
        <w:t>its</w:t>
      </w:r>
      <w:r>
        <w:t xml:space="preserve"> duration. </w:t>
      </w:r>
    </w:p>
    <w:p w:rsidR="00500325" w:rsidRDefault="00500325">
      <w:r>
        <w:t xml:space="preserve">Please complete the short application form below and submit this to Dianne Goodman, </w:t>
      </w:r>
      <w:hyperlink r:id="rId6" w:history="1">
        <w:r w:rsidRPr="00203B00">
          <w:rPr>
            <w:rStyle w:val="Hyperlink"/>
          </w:rPr>
          <w:t>dgoodman@bournemouth.ac.uk</w:t>
        </w:r>
      </w:hyperlink>
      <w:r w:rsidR="008A09F3">
        <w:t xml:space="preserve">, </w:t>
      </w:r>
      <w:r>
        <w:t>RKEO’s Funding Development Team Co-ordinator</w:t>
      </w:r>
      <w:r w:rsidR="00C27603">
        <w:t>,</w:t>
      </w:r>
      <w:r>
        <w:t xml:space="preserve"> by</w:t>
      </w:r>
      <w:r w:rsidR="004A29B2">
        <w:rPr>
          <w:b/>
        </w:rPr>
        <w:t xml:space="preserve"> </w:t>
      </w:r>
      <w:r w:rsidR="00420D1C">
        <w:rPr>
          <w:b/>
        </w:rPr>
        <w:t>13</w:t>
      </w:r>
      <w:r w:rsidR="00420D1C" w:rsidRPr="00420D1C">
        <w:rPr>
          <w:b/>
          <w:vertAlign w:val="superscript"/>
        </w:rPr>
        <w:t>th</w:t>
      </w:r>
      <w:r w:rsidR="00420D1C">
        <w:rPr>
          <w:b/>
        </w:rPr>
        <w:t xml:space="preserve"> October 2017</w:t>
      </w:r>
      <w:r w:rsidR="00C27603">
        <w:t>.</w:t>
      </w:r>
      <w:r w:rsidR="004A29B2">
        <w:t xml:space="preserve"> Places will be confirmed w/c </w:t>
      </w:r>
      <w:r w:rsidR="00420D1C">
        <w:t>16/10/17</w:t>
      </w:r>
      <w:bookmarkStart w:id="0" w:name="_GoBack"/>
      <w:bookmarkEnd w:id="0"/>
      <w:r w:rsidR="00C27603">
        <w:t>.</w:t>
      </w:r>
    </w:p>
    <w:tbl>
      <w:tblPr>
        <w:tblStyle w:val="TableGrid"/>
        <w:tblW w:w="8755" w:type="dxa"/>
        <w:tblLook w:val="0000" w:firstRow="0" w:lastRow="0" w:firstColumn="0" w:lastColumn="0" w:noHBand="0" w:noVBand="0"/>
      </w:tblPr>
      <w:tblGrid>
        <w:gridCol w:w="2093"/>
        <w:gridCol w:w="6662"/>
      </w:tblGrid>
      <w:tr w:rsidR="00500325" w:rsidTr="00C27603">
        <w:tc>
          <w:tcPr>
            <w:tcW w:w="2093" w:type="dxa"/>
          </w:tcPr>
          <w:p w:rsidR="00500325" w:rsidRDefault="00500325">
            <w:r>
              <w:t>Name</w:t>
            </w:r>
          </w:p>
        </w:tc>
        <w:tc>
          <w:tcPr>
            <w:tcW w:w="6662" w:type="dxa"/>
          </w:tcPr>
          <w:p w:rsidR="00500325" w:rsidRDefault="00500325"/>
        </w:tc>
      </w:tr>
      <w:tr w:rsidR="00500325" w:rsidTr="00C27603">
        <w:tc>
          <w:tcPr>
            <w:tcW w:w="2093" w:type="dxa"/>
          </w:tcPr>
          <w:p w:rsidR="00500325" w:rsidRDefault="00500325">
            <w:r>
              <w:t>Research Area</w:t>
            </w:r>
          </w:p>
        </w:tc>
        <w:tc>
          <w:tcPr>
            <w:tcW w:w="6662" w:type="dxa"/>
          </w:tcPr>
          <w:p w:rsidR="00500325" w:rsidRDefault="00500325"/>
        </w:tc>
      </w:tr>
      <w:tr w:rsidR="00500325" w:rsidTr="00C27603">
        <w:tc>
          <w:tcPr>
            <w:tcW w:w="2093" w:type="dxa"/>
          </w:tcPr>
          <w:p w:rsidR="00500325" w:rsidRDefault="00500325">
            <w:r>
              <w:t>Faculty</w:t>
            </w:r>
            <w:r w:rsidR="00C27603">
              <w:t xml:space="preserve"> </w:t>
            </w:r>
            <w:r w:rsidR="00C27603" w:rsidRPr="00C27603">
              <w:rPr>
                <w:i/>
              </w:rPr>
              <w:t>or</w:t>
            </w:r>
          </w:p>
        </w:tc>
        <w:tc>
          <w:tcPr>
            <w:tcW w:w="6662" w:type="dxa"/>
          </w:tcPr>
          <w:p w:rsidR="00500325" w:rsidRDefault="00500325"/>
        </w:tc>
      </w:tr>
      <w:tr w:rsidR="00C27603" w:rsidTr="00C27603">
        <w:tc>
          <w:tcPr>
            <w:tcW w:w="2093" w:type="dxa"/>
          </w:tcPr>
          <w:p w:rsidR="004A29B2" w:rsidRDefault="004A29B2">
            <w:r>
              <w:t>Organisation</w:t>
            </w:r>
          </w:p>
          <w:p w:rsidR="00C27603" w:rsidRDefault="00C27603">
            <w:r>
              <w:t>(if non-BU)</w:t>
            </w:r>
          </w:p>
        </w:tc>
        <w:tc>
          <w:tcPr>
            <w:tcW w:w="6662" w:type="dxa"/>
          </w:tcPr>
          <w:p w:rsidR="00C27603" w:rsidRDefault="00C27603"/>
        </w:tc>
      </w:tr>
    </w:tbl>
    <w:p w:rsidR="00500325" w:rsidRDefault="00500325"/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8755"/>
      </w:tblGrid>
      <w:tr w:rsidR="00500325" w:rsidTr="00DD0E25">
        <w:trPr>
          <w:trHeight w:val="1785"/>
        </w:trPr>
        <w:tc>
          <w:tcPr>
            <w:tcW w:w="8755" w:type="dxa"/>
          </w:tcPr>
          <w:p w:rsidR="00500325" w:rsidRDefault="00DD0E25">
            <w:r>
              <w:t>W</w:t>
            </w:r>
            <w:r w:rsidR="00500325">
              <w:t>hat you will bring to this event (skills, previous bi</w:t>
            </w:r>
            <w:r>
              <w:t xml:space="preserve">dding experience, networks </w:t>
            </w:r>
            <w:proofErr w:type="spellStart"/>
            <w:r>
              <w:t>etc</w:t>
            </w:r>
            <w:proofErr w:type="spellEnd"/>
            <w:r>
              <w:t>)?</w:t>
            </w:r>
          </w:p>
          <w:p w:rsidR="00500325" w:rsidRDefault="00500325"/>
          <w:p w:rsidR="00500325" w:rsidRDefault="00500325"/>
          <w:p w:rsidR="00500325" w:rsidRDefault="00500325"/>
          <w:p w:rsidR="00500325" w:rsidRDefault="00500325"/>
          <w:p w:rsidR="00DD0E25" w:rsidRDefault="00DD0E25"/>
          <w:p w:rsidR="00DD0E25" w:rsidRDefault="00DD0E25"/>
          <w:p w:rsidR="00DD0E25" w:rsidRDefault="00DD0E25"/>
          <w:p w:rsidR="00500325" w:rsidRDefault="00500325"/>
        </w:tc>
      </w:tr>
      <w:tr w:rsidR="00DD0E25" w:rsidTr="005F3195">
        <w:trPr>
          <w:trHeight w:val="1785"/>
        </w:trPr>
        <w:tc>
          <w:tcPr>
            <w:tcW w:w="8755" w:type="dxa"/>
          </w:tcPr>
          <w:p w:rsidR="00DD0E25" w:rsidRDefault="00DD0E25" w:rsidP="005F3195">
            <w:r>
              <w:t>What do you expect to achieve by attending this event?</w:t>
            </w:r>
          </w:p>
          <w:p w:rsidR="00DD0E25" w:rsidRDefault="00DD0E25" w:rsidP="005F3195"/>
          <w:p w:rsidR="00DD0E25" w:rsidRDefault="00DD0E25" w:rsidP="005F3195"/>
          <w:p w:rsidR="00DD0E25" w:rsidRDefault="00DD0E25" w:rsidP="005F3195"/>
          <w:p w:rsidR="00DD0E25" w:rsidRDefault="00DD0E25" w:rsidP="005F3195"/>
          <w:p w:rsidR="00DD0E25" w:rsidRDefault="00DD0E25" w:rsidP="005F3195"/>
          <w:p w:rsidR="00DD0E25" w:rsidRDefault="00DD0E25" w:rsidP="005F3195"/>
          <w:p w:rsidR="00DD0E25" w:rsidRDefault="00DD0E25" w:rsidP="005F3195"/>
          <w:p w:rsidR="00DD0E25" w:rsidRDefault="00DD0E25" w:rsidP="005F3195"/>
          <w:p w:rsidR="00DD0E25" w:rsidRDefault="00DD0E25" w:rsidP="005F3195"/>
        </w:tc>
      </w:tr>
    </w:tbl>
    <w:p w:rsidR="00500325" w:rsidRDefault="00500325"/>
    <w:sectPr w:rsidR="005003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959C8"/>
    <w:multiLevelType w:val="hybridMultilevel"/>
    <w:tmpl w:val="EDF2F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25"/>
    <w:rsid w:val="00110A5C"/>
    <w:rsid w:val="002A1A94"/>
    <w:rsid w:val="003637A3"/>
    <w:rsid w:val="003A0CC1"/>
    <w:rsid w:val="00420D1C"/>
    <w:rsid w:val="004A29B2"/>
    <w:rsid w:val="00500325"/>
    <w:rsid w:val="0052127F"/>
    <w:rsid w:val="00532FAC"/>
    <w:rsid w:val="00597B23"/>
    <w:rsid w:val="005B210E"/>
    <w:rsid w:val="0064254D"/>
    <w:rsid w:val="008A09F3"/>
    <w:rsid w:val="008F034F"/>
    <w:rsid w:val="00901B12"/>
    <w:rsid w:val="009B0B75"/>
    <w:rsid w:val="009E284D"/>
    <w:rsid w:val="00B05A03"/>
    <w:rsid w:val="00B24B33"/>
    <w:rsid w:val="00B84895"/>
    <w:rsid w:val="00C27603"/>
    <w:rsid w:val="00D2456A"/>
    <w:rsid w:val="00DD0E25"/>
    <w:rsid w:val="00E36CF6"/>
    <w:rsid w:val="00F4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32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0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0C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32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0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0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oodman@bournemouth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Emily,Cieciura</dc:creator>
  <cp:lastModifiedBy>Lisa Gale-Andrews</cp:lastModifiedBy>
  <cp:revision>5</cp:revision>
  <dcterms:created xsi:type="dcterms:W3CDTF">2017-03-23T10:00:00Z</dcterms:created>
  <dcterms:modified xsi:type="dcterms:W3CDTF">2017-08-16T11:41:00Z</dcterms:modified>
</cp:coreProperties>
</file>