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9964" w14:textId="77777777" w:rsidR="00F61485" w:rsidRDefault="00F61485" w:rsidP="00F61485">
      <w:pPr>
        <w:pStyle w:val="Heading2"/>
        <w:rPr>
          <w:highlight w:val="yellow"/>
        </w:rPr>
      </w:pPr>
    </w:p>
    <w:p w14:paraId="2A245A03" w14:textId="77777777" w:rsidR="00F61485" w:rsidRPr="00033BB6" w:rsidRDefault="00F61485" w:rsidP="00F61485">
      <w:pPr>
        <w:rPr>
          <w:highlight w:val="yellow"/>
        </w:rPr>
      </w:pPr>
      <w:r w:rsidRPr="00033BB6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E6D3" wp14:editId="7DB221D6">
                <wp:simplePos x="0" y="0"/>
                <wp:positionH relativeFrom="column">
                  <wp:posOffset>1407160</wp:posOffset>
                </wp:positionH>
                <wp:positionV relativeFrom="paragraph">
                  <wp:posOffset>19050</wp:posOffset>
                </wp:positionV>
                <wp:extent cx="4334510" cy="1437005"/>
                <wp:effectExtent l="6985" t="9525" r="11430" b="1079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20EA" w14:textId="77777777" w:rsidR="00F61485" w:rsidRPr="006826A7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UOA</w:t>
                            </w:r>
                            <w:r w:rsidRPr="006826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Impact Champion </w:t>
                            </w:r>
                          </w:p>
                          <w:p w14:paraId="7B78BB2C" w14:textId="77777777" w:rsidR="00F61485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1B18516" w14:textId="77777777" w:rsidR="00F61485" w:rsidRPr="00270686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Role Description </w:t>
                            </w:r>
                          </w:p>
                          <w:p w14:paraId="724B91CD" w14:textId="77777777" w:rsidR="00F61485" w:rsidRDefault="00F61485" w:rsidP="00F61485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6E6D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10.8pt;margin-top:1.5pt;width:341.3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" strokecolor="white">
                <v:textbox>
                  <w:txbxContent>
                    <w:p w14:paraId="77A120EA" w14:textId="77777777" w:rsidR="00F61485" w:rsidRPr="006826A7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UOA</w:t>
                      </w:r>
                      <w:r w:rsidRPr="006826A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Impact Champion </w:t>
                      </w:r>
                    </w:p>
                    <w:p w14:paraId="7B78BB2C" w14:textId="77777777" w:rsidR="00F61485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1B18516" w14:textId="77777777" w:rsidR="00F61485" w:rsidRPr="00270686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Role Description </w:t>
                      </w:r>
                    </w:p>
                    <w:p w14:paraId="724B91CD" w14:textId="77777777" w:rsidR="00F61485" w:rsidRDefault="00F61485" w:rsidP="00F61485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DDFE8" w14:textId="77777777" w:rsidR="00F61485" w:rsidRDefault="00F61485" w:rsidP="00F61485">
      <w:pPr>
        <w:rPr>
          <w:highlight w:val="yellow"/>
        </w:rPr>
      </w:pPr>
    </w:p>
    <w:p w14:paraId="76A3B7AC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  <w:r w:rsidRPr="00033BB6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9123E" wp14:editId="7DCDA5F8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4080" cy="2224405"/>
                <wp:effectExtent l="3175" t="4445" r="4445" b="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003E7" w14:textId="77777777" w:rsidR="00F61485" w:rsidRDefault="00F61485" w:rsidP="00F614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9BB637" wp14:editId="48AA1AEC">
                                  <wp:extent cx="1981200" cy="19812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9123E" id="Text Box 94" o:spid="_x0000_s1027" type="#_x0000_t202" style="position:absolute;margin-left:-84.5pt;margin-top:-71.65pt;width:170.4pt;height:17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8tgwIAABc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" stroked="f">
                <v:textbox style="mso-fit-shape-to-text:t">
                  <w:txbxContent>
                    <w:p w14:paraId="2EC003E7" w14:textId="77777777" w:rsidR="00F61485" w:rsidRDefault="00F61485" w:rsidP="00F614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9BB637" wp14:editId="48AA1AEC">
                            <wp:extent cx="1981200" cy="19812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A2D03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442D7261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1E89C61D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26820CF8" w14:textId="77777777" w:rsidR="00F61485" w:rsidRPr="00033BB6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638560A" w14:textId="458B92DE" w:rsidR="00F61485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68E22CC" w14:textId="77777777" w:rsidR="008C7D90" w:rsidRPr="00033BB6" w:rsidRDefault="008C7D90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49B692" w14:textId="77777777" w:rsidR="00F61485" w:rsidRPr="00033BB6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6"/>
        <w:gridCol w:w="6400"/>
      </w:tblGrid>
      <w:tr w:rsidR="00F61485" w:rsidRPr="00033BB6" w14:paraId="384646BC" w14:textId="77777777" w:rsidTr="008006CA">
        <w:tc>
          <w:tcPr>
            <w:tcW w:w="2660" w:type="dxa"/>
            <w:shd w:val="pct25" w:color="auto" w:fill="auto"/>
          </w:tcPr>
          <w:p w14:paraId="18EDB8F6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72DD7880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64BD1D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B7C9B0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C16211" w14:textId="77777777" w:rsidR="00F61485" w:rsidRPr="00033BB6" w:rsidRDefault="00F61485" w:rsidP="008006CA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14:paraId="1ADC0D34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Each Unit of Assessment (UOA) Impact Champion has responsibility for developing the impact element of the REF submission, which includes:</w:t>
            </w:r>
          </w:p>
          <w:p w14:paraId="06F3545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Identifying potential impact case studies for the REF</w:t>
            </w:r>
          </w:p>
          <w:p w14:paraId="3FF850C6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Supporting colleagues to develop impact case studies</w:t>
            </w:r>
          </w:p>
          <w:p w14:paraId="343F7F5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Reporting on progress of impact case studies</w:t>
            </w:r>
          </w:p>
          <w:p w14:paraId="0305FEE9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Reviewing progress made against impact strategies</w:t>
            </w:r>
          </w:p>
          <w:p w14:paraId="1810E83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Promoting opportunities to enhance research impact</w:t>
            </w:r>
          </w:p>
          <w:p w14:paraId="5BAA63D2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Ensuring evidence of impact is collected and stored appropriately</w:t>
            </w:r>
          </w:p>
          <w:p w14:paraId="32C46334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Championing a culture of research impact. </w:t>
            </w:r>
          </w:p>
          <w:p w14:paraId="331E9BA8" w14:textId="77777777" w:rsidR="00F61485" w:rsidRPr="00033BB6" w:rsidRDefault="00F61485" w:rsidP="008006CA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1485" w:rsidRPr="00033BB6" w14:paraId="77B75DAD" w14:textId="77777777" w:rsidTr="008006CA">
        <w:tc>
          <w:tcPr>
            <w:tcW w:w="2660" w:type="dxa"/>
            <w:shd w:val="pct25" w:color="auto" w:fill="auto"/>
          </w:tcPr>
          <w:p w14:paraId="7B1477CE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5B450E0C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708D9DB1" w14:textId="77777777" w:rsidR="00D365DE" w:rsidRDefault="00D365DE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Early detection of potential impact case studies.</w:t>
            </w:r>
          </w:p>
          <w:p w14:paraId="0338D813" w14:textId="08C1094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the development of impact case studies being prepared within the UOA</w:t>
            </w:r>
          </w:p>
          <w:p w14:paraId="36C61217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Provide guidance on how impact case studies can be accelerated and evidenced</w:t>
            </w:r>
          </w:p>
          <w:p w14:paraId="67B0D73E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Advise colleagues on the REF impact guidelines</w:t>
            </w:r>
          </w:p>
          <w:p w14:paraId="063E6308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impact strategies related to the UOA and assess progress made against them</w:t>
            </w:r>
          </w:p>
          <w:p w14:paraId="2269E6E6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and implement recommendations from external research users to strengthen research impact</w:t>
            </w:r>
          </w:p>
          <w:p w14:paraId="53CBD9D9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Ensure that colleagues are updating institutional systems for impact tracking</w:t>
            </w:r>
          </w:p>
          <w:p w14:paraId="4E7140EF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Promote relevant training and development opportunities</w:t>
            </w:r>
          </w:p>
          <w:p w14:paraId="69D4E843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 xml:space="preserve">Review impact arising from major programmes of research and knowledge exchange to make recommendations as to how these can contribute to impact case studies </w:t>
            </w:r>
          </w:p>
          <w:p w14:paraId="27DF5192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Advise on the use of appropriate metrics specific to the subject area</w:t>
            </w:r>
          </w:p>
          <w:p w14:paraId="3D4911DA" w14:textId="61180C0C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and/or Unit of Assessment leader. </w:t>
            </w:r>
          </w:p>
          <w:p w14:paraId="373E9A6F" w14:textId="77777777" w:rsidR="00F61485" w:rsidRPr="00033BB6" w:rsidRDefault="00F61485" w:rsidP="008006CA">
            <w:pPr>
              <w:spacing w:after="0" w:line="240" w:lineRule="auto"/>
              <w:ind w:left="360" w:right="-28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F61485" w:rsidRPr="00033BB6" w14:paraId="4056F8BD" w14:textId="77777777" w:rsidTr="008006CA">
        <w:tc>
          <w:tcPr>
            <w:tcW w:w="2660" w:type="dxa"/>
            <w:shd w:val="pct25" w:color="auto" w:fill="auto"/>
          </w:tcPr>
          <w:p w14:paraId="5091AF61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00020E0F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69E2058D" w14:textId="71F27A2D" w:rsidR="00F61485" w:rsidRPr="00033BB6" w:rsidRDefault="00D365DE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iCs/>
                <w:sz w:val="20"/>
                <w:szCs w:val="20"/>
              </w:rPr>
              <w:t>Until summer 2022 in the first instance</w:t>
            </w:r>
          </w:p>
          <w:p w14:paraId="1EFBE398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61485" w:rsidRPr="00033BB6" w14:paraId="50DD53B4" w14:textId="77777777" w:rsidTr="008006CA">
        <w:tc>
          <w:tcPr>
            <w:tcW w:w="2660" w:type="dxa"/>
            <w:shd w:val="pct25" w:color="auto" w:fill="auto"/>
          </w:tcPr>
          <w:p w14:paraId="63913F2D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56319D5A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486E7723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>Impact Champions will receive support from the Knowledge Exchange and Impact Team within R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DS</w:t>
            </w: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</w:t>
            </w:r>
          </w:p>
        </w:tc>
      </w:tr>
      <w:tr w:rsidR="00F61485" w:rsidRPr="00033BB6" w14:paraId="2CEF1D48" w14:textId="77777777" w:rsidTr="008006CA">
        <w:tc>
          <w:tcPr>
            <w:tcW w:w="2660" w:type="dxa"/>
            <w:shd w:val="pct25" w:color="auto" w:fill="auto"/>
          </w:tcPr>
          <w:p w14:paraId="55E10000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33C9D126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60696DC7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UOA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 Impact Champions are expected to attend the REF Impact subcommittee and provide data to inform the REF Committee. </w:t>
            </w:r>
          </w:p>
          <w:p w14:paraId="47A5565E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UOA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 Impact Champions will also be required to regularly provide updates to relevant committees and UOA leadership teams within their Faculty. </w:t>
            </w:r>
          </w:p>
        </w:tc>
      </w:tr>
      <w:tr w:rsidR="00F61485" w:rsidRPr="00033BB6" w14:paraId="3B23C9B4" w14:textId="77777777" w:rsidTr="008006CA">
        <w:tc>
          <w:tcPr>
            <w:tcW w:w="2660" w:type="dxa"/>
            <w:shd w:val="pct25" w:color="auto" w:fill="auto"/>
          </w:tcPr>
          <w:p w14:paraId="6C43116B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Review </w:t>
            </w:r>
          </w:p>
        </w:tc>
        <w:tc>
          <w:tcPr>
            <w:tcW w:w="6582" w:type="dxa"/>
          </w:tcPr>
          <w:p w14:paraId="640033E6" w14:textId="7CC07B6C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Role </w:t>
            </w:r>
            <w:r w:rsidR="00600C2C">
              <w:rPr>
                <w:rFonts w:ascii="Arial" w:eastAsia="Calibri" w:hAnsi="Arial" w:cs="Arial"/>
                <w:sz w:val="20"/>
                <w:szCs w:val="20"/>
              </w:rPr>
              <w:t>description agreed November 2021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6D3EC79" w14:textId="1B0ED28B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FDE005" w14:textId="77777777" w:rsidR="00F61485" w:rsidRDefault="00F61485" w:rsidP="00F61485">
      <w:pPr>
        <w:rPr>
          <w:highlight w:val="yellow"/>
        </w:rPr>
      </w:pPr>
    </w:p>
    <w:p w14:paraId="78882274" w14:textId="68B23053" w:rsidR="004B6731" w:rsidRDefault="00AC3BE8"/>
    <w:sectPr w:rsidR="004B6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5"/>
    <w:rsid w:val="00030D35"/>
    <w:rsid w:val="001B4C48"/>
    <w:rsid w:val="001F25E3"/>
    <w:rsid w:val="003D1572"/>
    <w:rsid w:val="00600C2C"/>
    <w:rsid w:val="00613444"/>
    <w:rsid w:val="00837EF7"/>
    <w:rsid w:val="008C7D90"/>
    <w:rsid w:val="00AC3BE8"/>
    <w:rsid w:val="00D365DE"/>
    <w:rsid w:val="00D52FA8"/>
    <w:rsid w:val="00EE5A81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0424"/>
  <w15:chartTrackingRefBased/>
  <w15:docId w15:val="{9AEB1400-D4B4-4652-951A-7BFCE4A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8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614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4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614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61485"/>
    <w:pPr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61485"/>
    <w:rPr>
      <w:rFonts w:ascii="Arial" w:eastAsia="Calibri" w:hAnsi="Arial" w:cs="Arial"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61485"/>
  </w:style>
  <w:style w:type="paragraph" w:styleId="BodyText">
    <w:name w:val="Body Text"/>
    <w:basedOn w:val="Normal"/>
    <w:link w:val="BodyTextChar"/>
    <w:uiPriority w:val="99"/>
    <w:unhideWhenUsed/>
    <w:rsid w:val="00F61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485"/>
  </w:style>
  <w:style w:type="character" w:styleId="CommentReference">
    <w:name w:val="annotation reference"/>
    <w:basedOn w:val="DefaultParagraphFont"/>
    <w:uiPriority w:val="99"/>
    <w:semiHidden/>
    <w:unhideWhenUsed/>
    <w:rsid w:val="001F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07DAB1D6AE4CBF6D13C9E6433263" ma:contentTypeVersion="7" ma:contentTypeDescription="Create a new document." ma:contentTypeScope="" ma:versionID="26f3d48cfd171ca054635092dd21fe2b">
  <xsd:schema xmlns:xsd="http://www.w3.org/2001/XMLSchema" xmlns:xs="http://www.w3.org/2001/XMLSchema" xmlns:p="http://schemas.microsoft.com/office/2006/metadata/properties" xmlns:ns2="25900480-017d-4cc0-b6ff-a5b681ff3df4" targetNamespace="http://schemas.microsoft.com/office/2006/metadata/properties" ma:root="true" ma:fieldsID="70646157159e02cf82c1283694617ac8" ns2:_="">
    <xsd:import namespace="25900480-017d-4cc0-b6ff-a5b681ff3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480-017d-4cc0-b6ff-a5b681ff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882E-43F5-42CA-ACEA-0EB886D82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99962-A40F-4B6B-B779-54A352E1DF00}"/>
</file>

<file path=customXml/itemProps3.xml><?xml version="1.0" encoding="utf-8"?>
<ds:datastoreItem xmlns:ds="http://schemas.openxmlformats.org/officeDocument/2006/customXml" ds:itemID="{487FDABD-8BFB-43E1-822C-ED2F36D294A6}"/>
</file>

<file path=customXml/itemProps4.xml><?xml version="1.0" encoding="utf-8"?>
<ds:datastoreItem xmlns:ds="http://schemas.openxmlformats.org/officeDocument/2006/customXml" ds:itemID="{51ECAED9-5B8B-49E6-8241-936F07010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Anne Stringer</dc:creator>
  <cp:keywords/>
  <dc:description/>
  <cp:lastModifiedBy>Windows User</cp:lastModifiedBy>
  <cp:revision>2</cp:revision>
  <dcterms:created xsi:type="dcterms:W3CDTF">2021-11-05T09:14:00Z</dcterms:created>
  <dcterms:modified xsi:type="dcterms:W3CDTF">2021-11-05T09:14:00Z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0x010100E80707DAB1D6AE4CBF6D13C9E6433263</vt:lpwstr>
  </property>
</Properties>
</file>